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ascii="Arial" w:hAnsi="Arial" w:cs="Arial"/>
          <w:b/>
        </w:rPr>
      </w:pPr>
    </w:p>
    <w:p>
      <w:pPr>
        <w:jc w:val="center"/>
        <w:rPr>
          <w:rFonts w:ascii="Arial" w:hAnsi="Arial" w:cs="Arial"/>
          <w:b/>
        </w:rPr>
      </w:pPr>
    </w:p>
    <w:p>
      <w:pPr>
        <w:jc w:val="center"/>
        <w:rPr>
          <w:rFonts w:ascii="Arial" w:hAnsi="Arial" w:cs="Arial"/>
          <w:b/>
        </w:rPr>
      </w:pPr>
      <w:r>
        <w:rPr>
          <w:rFonts w:ascii="Arial" w:hAnsi="Arial" w:cs="Arial"/>
          <w:b/>
        </w:rPr>
        <w:t>CONCURSO LA FOTO FAMILIAR 2019</w:t>
      </w:r>
    </w:p>
    <w:p>
      <w:pPr>
        <w:jc w:val="center"/>
        <w:rPr>
          <w:rFonts w:ascii="Arial" w:hAnsi="Arial" w:cs="Arial"/>
          <w:b/>
        </w:rPr>
      </w:pPr>
      <w:r>
        <w:rPr>
          <w:rFonts w:ascii="Arial" w:hAnsi="Arial" w:cs="Arial"/>
          <w:b/>
        </w:rPr>
        <w:t>La foto que en familia quiero compartir</w:t>
      </w:r>
    </w:p>
    <w:p>
      <w:pPr>
        <w:shd w:val="clear" w:color="auto" w:fill="FFFFFF"/>
        <w:spacing w:after="0" w:line="240" w:lineRule="auto"/>
        <w:jc w:val="both"/>
        <w:rPr>
          <w:rFonts w:ascii="Arial" w:eastAsia="Times New Roman" w:hAnsi="Arial" w:cs="Arial"/>
          <w:lang w:eastAsia="es-CO"/>
        </w:rPr>
      </w:pPr>
      <w:r>
        <w:rPr>
          <w:rFonts w:ascii="Arial" w:eastAsia="Times New Roman" w:hAnsi="Arial" w:cs="Arial"/>
          <w:bdr w:val="none" w:sz="0" w:space="0" w:color="auto" w:frame="1"/>
          <w:lang w:eastAsia="es-CO"/>
        </w:rPr>
        <w:t>La Gerencia de Infancia, Adolescencia y Juventud desde el programa “Familias en Convivencia”, celebrará el mes de las familias y una de las acciones planeadas es el desarrollo de la segunda versión del concurso “La Foto Familiar” para promover el compartir en familia y a su vez fortalecer lazos de cooperación, solidaridad, afecto, diálogo y alegría entre sus integrantes.</w:t>
      </w:r>
    </w:p>
    <w:p>
      <w:pPr>
        <w:jc w:val="both"/>
        <w:rPr>
          <w:rFonts w:ascii="Arial" w:hAnsi="Arial" w:cs="Arial"/>
          <w:shd w:val="clear" w:color="auto" w:fill="FFFFFF"/>
        </w:rPr>
      </w:pPr>
    </w:p>
    <w:p>
      <w:pPr>
        <w:jc w:val="both"/>
        <w:rPr>
          <w:rFonts w:ascii="Arial" w:hAnsi="Arial" w:cs="Arial"/>
          <w:shd w:val="clear" w:color="auto" w:fill="FFFFFF"/>
        </w:rPr>
      </w:pPr>
      <w:r>
        <w:rPr>
          <w:rFonts w:ascii="Arial" w:hAnsi="Arial" w:cs="Arial"/>
          <w:shd w:val="clear" w:color="auto" w:fill="FFFFFF"/>
        </w:rPr>
        <w:t>La invitación es a registrar en una fotografía la familia reunida en torno a una actividad, en la que pueden estar jugando, o en un lugar de paseo, en el parque, en la casa, entre muchas otras acciones que los congregue en el propósito de compartir en familia. Y la envíen, para ser publicada en el Facebook de la Gerencia de Infancia, Adolescencia y Juventud de la Gobernación de Antioquia: @</w:t>
      </w:r>
      <w:proofErr w:type="spellStart"/>
      <w:r>
        <w:rPr>
          <w:rFonts w:ascii="Arial" w:hAnsi="Arial" w:cs="Arial"/>
          <w:shd w:val="clear" w:color="auto" w:fill="FFFFFF"/>
        </w:rPr>
        <w:t>InfanciaAdolescenciayJuventud</w:t>
      </w:r>
      <w:proofErr w:type="spellEnd"/>
      <w:r>
        <w:rPr>
          <w:rFonts w:ascii="Arial" w:hAnsi="Arial" w:cs="Arial"/>
          <w:shd w:val="clear" w:color="auto" w:fill="FFFFFF"/>
        </w:rPr>
        <w:t xml:space="preserve">  </w:t>
      </w:r>
    </w:p>
    <w:p>
      <w:pPr>
        <w:rPr>
          <w:rFonts w:ascii="Arial" w:hAnsi="Arial" w:cs="Arial"/>
          <w:shd w:val="clear" w:color="auto" w:fill="FFFFFF"/>
        </w:rPr>
      </w:pPr>
      <w:r>
        <w:rPr>
          <w:rFonts w:ascii="Arial" w:hAnsi="Arial" w:cs="Arial"/>
          <w:shd w:val="clear" w:color="auto" w:fill="FFFFFF"/>
        </w:rPr>
        <w:t>Anímate a participar y de esta forma fortalecerán los vínculos y podrán ganar premios para compartir en familia. </w:t>
      </w:r>
      <w:r>
        <w:rPr>
          <w:rFonts w:ascii="Arial" w:hAnsi="Arial" w:cs="Arial"/>
        </w:rPr>
        <w:br/>
      </w:r>
      <w:r>
        <w:rPr>
          <w:rFonts w:ascii="Arial" w:hAnsi="Arial" w:cs="Arial"/>
        </w:rPr>
        <w:br/>
      </w:r>
      <w:r>
        <w:rPr>
          <w:rFonts w:ascii="Arial" w:hAnsi="Arial" w:cs="Arial"/>
          <w:b/>
          <w:shd w:val="clear" w:color="auto" w:fill="FFFFFF"/>
        </w:rPr>
        <w:t>Organiza</w:t>
      </w:r>
      <w:r>
        <w:rPr>
          <w:rFonts w:ascii="Arial" w:hAnsi="Arial" w:cs="Arial"/>
          <w:shd w:val="clear" w:color="auto" w:fill="FFFFFF"/>
        </w:rPr>
        <w:t>:</w:t>
      </w:r>
      <w:r>
        <w:rPr>
          <w:rFonts w:ascii="Arial" w:hAnsi="Arial" w:cs="Arial"/>
          <w:shd w:val="clear" w:color="auto" w:fill="FFFFFF"/>
        </w:rPr>
        <w:tab/>
        <w:t>Gerencia de Infancia, Adolescencia y Juventud.</w:t>
      </w:r>
    </w:p>
    <w:p>
      <w:pPr>
        <w:ind w:left="1416" w:hanging="1416"/>
        <w:rPr>
          <w:rFonts w:ascii="Arial" w:hAnsi="Arial" w:cs="Arial"/>
          <w:b/>
          <w:shd w:val="clear" w:color="auto" w:fill="FFFFFF"/>
        </w:rPr>
      </w:pPr>
      <w:r>
        <w:rPr>
          <w:rFonts w:ascii="Arial" w:hAnsi="Arial" w:cs="Arial"/>
          <w:b/>
          <w:shd w:val="clear" w:color="auto" w:fill="FFFFFF"/>
        </w:rPr>
        <w:t>Aliados:</w:t>
      </w:r>
      <w:r>
        <w:rPr>
          <w:rFonts w:ascii="Arial" w:hAnsi="Arial" w:cs="Arial"/>
          <w:shd w:val="clear" w:color="auto" w:fill="FFFFFF"/>
        </w:rPr>
        <w:t xml:space="preserve"> </w:t>
      </w:r>
      <w:r>
        <w:rPr>
          <w:rFonts w:ascii="Arial" w:hAnsi="Arial" w:cs="Arial"/>
          <w:shd w:val="clear" w:color="auto" w:fill="FFFFFF"/>
        </w:rPr>
        <w:tab/>
        <w:t xml:space="preserve">Mesa de Familias de Antioquia, Comfenalco Antioquia, Departamento de Prosperidad Social – Antioquia. </w:t>
      </w:r>
    </w:p>
    <w:p>
      <w:pPr>
        <w:rPr>
          <w:rFonts w:ascii="Arial" w:hAnsi="Arial" w:cs="Arial"/>
          <w:b/>
          <w:shd w:val="clear" w:color="auto" w:fill="FFFFFF"/>
        </w:rPr>
      </w:pPr>
      <w:r>
        <w:rPr>
          <w:rFonts w:ascii="Arial" w:hAnsi="Arial" w:cs="Arial"/>
          <w:b/>
          <w:shd w:val="clear" w:color="auto" w:fill="FFFFFF"/>
        </w:rPr>
        <w:t>Fecha de la convocatoria:</w:t>
      </w:r>
    </w:p>
    <w:p>
      <w:pPr>
        <w:pStyle w:val="Prrafodelista"/>
        <w:numPr>
          <w:ilvl w:val="0"/>
          <w:numId w:val="23"/>
        </w:numPr>
        <w:rPr>
          <w:rFonts w:ascii="Arial" w:hAnsi="Arial" w:cs="Arial"/>
          <w:b/>
          <w:shd w:val="clear" w:color="auto" w:fill="FFFFFF"/>
        </w:rPr>
      </w:pPr>
      <w:r>
        <w:rPr>
          <w:rFonts w:ascii="Arial" w:hAnsi="Arial" w:cs="Arial"/>
          <w:b/>
          <w:shd w:val="clear" w:color="auto" w:fill="FFFFFF"/>
        </w:rPr>
        <w:t>Fecha de lanzamiento del concurso:</w:t>
      </w:r>
      <w:r>
        <w:rPr>
          <w:rFonts w:ascii="Arial" w:hAnsi="Arial" w:cs="Arial"/>
          <w:shd w:val="clear" w:color="auto" w:fill="FFFFFF"/>
        </w:rPr>
        <w:t xml:space="preserve"> viernes </w:t>
      </w:r>
      <w:r>
        <w:rPr>
          <w:rFonts w:ascii="Arial" w:hAnsi="Arial" w:cs="Arial"/>
          <w:b/>
          <w:shd w:val="clear" w:color="auto" w:fill="FFFFFF"/>
        </w:rPr>
        <w:t>5 de abril a las</w:t>
      </w:r>
      <w:r>
        <w:rPr>
          <w:rFonts w:ascii="Arial" w:hAnsi="Arial" w:cs="Arial"/>
          <w:shd w:val="clear" w:color="auto" w:fill="FFFFFF"/>
        </w:rPr>
        <w:t xml:space="preserve"> </w:t>
      </w:r>
      <w:r>
        <w:rPr>
          <w:rFonts w:ascii="Arial" w:hAnsi="Arial" w:cs="Arial"/>
          <w:b/>
          <w:shd w:val="clear" w:color="auto" w:fill="FFFFFF"/>
        </w:rPr>
        <w:t>2:00 p.m</w:t>
      </w:r>
      <w:r>
        <w:rPr>
          <w:rFonts w:ascii="Arial" w:hAnsi="Arial" w:cs="Arial"/>
          <w:shd w:val="clear" w:color="auto" w:fill="FFFFFF"/>
        </w:rPr>
        <w:t xml:space="preserve">. a través de las redes sociales de la Gerencia de Infancia, Adolescencia y Juventud y durante el encuentro de comunicadores. </w:t>
      </w:r>
    </w:p>
    <w:p>
      <w:pPr>
        <w:pStyle w:val="Prrafodelista"/>
        <w:numPr>
          <w:ilvl w:val="0"/>
          <w:numId w:val="23"/>
        </w:numPr>
        <w:spacing w:after="160" w:line="259" w:lineRule="auto"/>
        <w:contextualSpacing/>
        <w:rPr>
          <w:rFonts w:ascii="Arial" w:hAnsi="Arial" w:cs="Arial"/>
          <w:sz w:val="22"/>
          <w:szCs w:val="22"/>
          <w:shd w:val="clear" w:color="auto" w:fill="FFFFFF"/>
        </w:rPr>
      </w:pPr>
      <w:r>
        <w:rPr>
          <w:rFonts w:ascii="Arial" w:hAnsi="Arial" w:cs="Arial"/>
          <w:b/>
          <w:sz w:val="22"/>
          <w:szCs w:val="22"/>
          <w:shd w:val="clear" w:color="auto" w:fill="FFFFFF"/>
        </w:rPr>
        <w:t>Fecha de cierre de envío de fotografías:</w:t>
      </w:r>
      <w:r>
        <w:rPr>
          <w:rFonts w:ascii="Arial" w:hAnsi="Arial" w:cs="Arial"/>
          <w:sz w:val="22"/>
          <w:szCs w:val="22"/>
          <w:shd w:val="clear" w:color="auto" w:fill="FFFFFF"/>
        </w:rPr>
        <w:t xml:space="preserve"> viernes </w:t>
      </w:r>
      <w:r>
        <w:rPr>
          <w:rFonts w:ascii="Arial" w:hAnsi="Arial" w:cs="Arial"/>
          <w:b/>
          <w:sz w:val="22"/>
          <w:szCs w:val="22"/>
          <w:shd w:val="clear" w:color="auto" w:fill="FFFFFF"/>
        </w:rPr>
        <w:t>10 de mayo</w:t>
      </w:r>
      <w:r>
        <w:rPr>
          <w:rFonts w:ascii="Arial" w:hAnsi="Arial" w:cs="Arial"/>
          <w:sz w:val="22"/>
          <w:szCs w:val="22"/>
          <w:shd w:val="clear" w:color="auto" w:fill="FFFFFF"/>
        </w:rPr>
        <w:t xml:space="preserve"> </w:t>
      </w:r>
      <w:r>
        <w:rPr>
          <w:rFonts w:ascii="Arial" w:hAnsi="Arial" w:cs="Arial"/>
          <w:b/>
          <w:sz w:val="22"/>
          <w:szCs w:val="22"/>
          <w:shd w:val="clear" w:color="auto" w:fill="FFFFFF"/>
        </w:rPr>
        <w:t>5:00 p.m.</w:t>
      </w:r>
    </w:p>
    <w:p>
      <w:pPr>
        <w:pStyle w:val="Prrafodelista"/>
        <w:numPr>
          <w:ilvl w:val="0"/>
          <w:numId w:val="23"/>
        </w:numPr>
        <w:spacing w:after="160" w:line="259" w:lineRule="auto"/>
        <w:contextualSpacing/>
        <w:rPr>
          <w:rFonts w:ascii="Arial" w:hAnsi="Arial" w:cs="Arial"/>
          <w:sz w:val="22"/>
          <w:szCs w:val="22"/>
          <w:shd w:val="clear" w:color="auto" w:fill="FFFFFF"/>
        </w:rPr>
      </w:pPr>
      <w:r>
        <w:rPr>
          <w:rFonts w:ascii="Arial" w:hAnsi="Arial" w:cs="Arial"/>
          <w:b/>
          <w:sz w:val="22"/>
          <w:szCs w:val="22"/>
          <w:shd w:val="clear" w:color="auto" w:fill="FFFFFF"/>
        </w:rPr>
        <w:t xml:space="preserve">Apertura votaciones virtuales: </w:t>
      </w:r>
      <w:r>
        <w:rPr>
          <w:rFonts w:ascii="Arial" w:hAnsi="Arial" w:cs="Arial"/>
          <w:sz w:val="22"/>
          <w:szCs w:val="22"/>
          <w:shd w:val="clear" w:color="auto" w:fill="FFFFFF"/>
        </w:rPr>
        <w:t xml:space="preserve">lunes </w:t>
      </w:r>
      <w:r>
        <w:rPr>
          <w:rFonts w:ascii="Arial" w:hAnsi="Arial" w:cs="Arial"/>
          <w:b/>
          <w:sz w:val="22"/>
          <w:szCs w:val="22"/>
          <w:shd w:val="clear" w:color="auto" w:fill="FFFFFF"/>
        </w:rPr>
        <w:t xml:space="preserve">13 de mayo 12:00 a. m. </w:t>
      </w:r>
    </w:p>
    <w:p>
      <w:pPr>
        <w:pStyle w:val="Prrafodelista"/>
        <w:numPr>
          <w:ilvl w:val="0"/>
          <w:numId w:val="23"/>
        </w:numPr>
        <w:spacing w:after="160" w:line="259" w:lineRule="auto"/>
        <w:contextualSpacing/>
        <w:rPr>
          <w:rFonts w:ascii="Arial" w:hAnsi="Arial" w:cs="Arial"/>
          <w:b/>
          <w:sz w:val="22"/>
          <w:szCs w:val="22"/>
          <w:shd w:val="clear" w:color="auto" w:fill="FFFFFF"/>
        </w:rPr>
      </w:pPr>
      <w:r>
        <w:rPr>
          <w:rFonts w:ascii="Arial" w:hAnsi="Arial" w:cs="Arial"/>
          <w:b/>
          <w:sz w:val="22"/>
          <w:szCs w:val="22"/>
          <w:shd w:val="clear" w:color="auto" w:fill="FFFFFF"/>
        </w:rPr>
        <w:t>Cierre votaciones virtuales:</w:t>
      </w:r>
      <w:r>
        <w:rPr>
          <w:rFonts w:ascii="Arial" w:hAnsi="Arial" w:cs="Arial"/>
          <w:sz w:val="22"/>
          <w:szCs w:val="22"/>
          <w:shd w:val="clear" w:color="auto" w:fill="FFFFFF"/>
        </w:rPr>
        <w:t xml:space="preserve"> viernes </w:t>
      </w:r>
      <w:r>
        <w:rPr>
          <w:rFonts w:ascii="Arial" w:hAnsi="Arial" w:cs="Arial"/>
          <w:b/>
          <w:sz w:val="22"/>
          <w:szCs w:val="22"/>
          <w:shd w:val="clear" w:color="auto" w:fill="FFFFFF"/>
        </w:rPr>
        <w:t>24 de mayo</w:t>
      </w:r>
      <w:r>
        <w:rPr>
          <w:rFonts w:ascii="Arial" w:hAnsi="Arial" w:cs="Arial"/>
          <w:sz w:val="22"/>
          <w:szCs w:val="22"/>
          <w:shd w:val="clear" w:color="auto" w:fill="FFFFFF"/>
        </w:rPr>
        <w:t xml:space="preserve"> </w:t>
      </w:r>
      <w:r>
        <w:rPr>
          <w:rFonts w:ascii="Arial" w:hAnsi="Arial" w:cs="Arial"/>
          <w:b/>
          <w:sz w:val="22"/>
          <w:szCs w:val="22"/>
          <w:shd w:val="clear" w:color="auto" w:fill="FFFFFF"/>
        </w:rPr>
        <w:t>5:00 p.m.</w:t>
      </w:r>
    </w:p>
    <w:p>
      <w:pPr>
        <w:pStyle w:val="Prrafodelista"/>
        <w:numPr>
          <w:ilvl w:val="0"/>
          <w:numId w:val="23"/>
        </w:numPr>
        <w:spacing w:after="160" w:line="259" w:lineRule="auto"/>
        <w:contextualSpacing/>
        <w:rPr>
          <w:rFonts w:ascii="Arial" w:hAnsi="Arial" w:cs="Arial"/>
          <w:b/>
          <w:sz w:val="22"/>
          <w:szCs w:val="22"/>
          <w:shd w:val="clear" w:color="auto" w:fill="FFFFFF"/>
        </w:rPr>
      </w:pPr>
      <w:r>
        <w:rPr>
          <w:rFonts w:ascii="Arial" w:hAnsi="Arial" w:cs="Arial"/>
          <w:b/>
          <w:sz w:val="22"/>
          <w:szCs w:val="22"/>
          <w:shd w:val="clear" w:color="auto" w:fill="FFFFFF"/>
        </w:rPr>
        <w:t>Premiación:</w:t>
      </w:r>
      <w:r>
        <w:rPr>
          <w:rFonts w:ascii="Arial" w:hAnsi="Arial" w:cs="Arial"/>
          <w:sz w:val="22"/>
          <w:szCs w:val="22"/>
          <w:shd w:val="clear" w:color="auto" w:fill="FFFFFF"/>
        </w:rPr>
        <w:t xml:space="preserve"> jueves </w:t>
      </w:r>
      <w:r>
        <w:rPr>
          <w:rFonts w:ascii="Arial" w:hAnsi="Arial" w:cs="Arial"/>
          <w:b/>
          <w:sz w:val="22"/>
          <w:szCs w:val="22"/>
          <w:shd w:val="clear" w:color="auto" w:fill="FFFFFF"/>
        </w:rPr>
        <w:t>30 de mayo</w:t>
      </w:r>
      <w:r>
        <w:rPr>
          <w:rFonts w:ascii="Arial" w:hAnsi="Arial" w:cs="Arial"/>
          <w:sz w:val="22"/>
          <w:szCs w:val="22"/>
          <w:shd w:val="clear" w:color="auto" w:fill="FFFFFF"/>
        </w:rPr>
        <w:t xml:space="preserve"> durante el III Foro Departamental de Familias</w:t>
      </w:r>
    </w:p>
    <w:p>
      <w:pPr>
        <w:pStyle w:val="Prrafodelista"/>
        <w:spacing w:after="160" w:line="259" w:lineRule="auto"/>
        <w:contextualSpacing/>
        <w:rPr>
          <w:rFonts w:ascii="Arial" w:hAnsi="Arial" w:cs="Arial"/>
          <w:b/>
          <w:sz w:val="22"/>
          <w:szCs w:val="22"/>
          <w:shd w:val="clear" w:color="auto" w:fill="FFFFFF"/>
        </w:rPr>
      </w:pPr>
    </w:p>
    <w:p>
      <w:pPr>
        <w:rPr>
          <w:rFonts w:ascii="Arial" w:hAnsi="Arial" w:cs="Arial"/>
          <w:b/>
          <w:shd w:val="clear" w:color="auto" w:fill="FFFFFF"/>
        </w:rPr>
      </w:pPr>
      <w:r>
        <w:rPr>
          <w:rFonts w:ascii="Arial" w:hAnsi="Arial" w:cs="Arial"/>
          <w:b/>
          <w:shd w:val="clear" w:color="auto" w:fill="FFFFFF"/>
        </w:rPr>
        <w:t>Requisitos para participar:</w:t>
      </w:r>
    </w:p>
    <w:p>
      <w:pPr>
        <w:pStyle w:val="Prrafodelista"/>
        <w:numPr>
          <w:ilvl w:val="0"/>
          <w:numId w:val="23"/>
        </w:numPr>
        <w:spacing w:after="160" w:line="259" w:lineRule="auto"/>
        <w:contextualSpacing/>
        <w:rPr>
          <w:rFonts w:ascii="Arial" w:hAnsi="Arial" w:cs="Arial"/>
          <w:sz w:val="22"/>
          <w:szCs w:val="22"/>
          <w:shd w:val="clear" w:color="auto" w:fill="FFFFFF"/>
        </w:rPr>
      </w:pPr>
      <w:r>
        <w:rPr>
          <w:rFonts w:ascii="Arial" w:hAnsi="Arial" w:cs="Arial"/>
          <w:sz w:val="22"/>
          <w:szCs w:val="22"/>
          <w:shd w:val="clear" w:color="auto" w:fill="FFFFFF"/>
        </w:rPr>
        <w:t xml:space="preserve">Habitar en el departamento de Antioquia. </w:t>
      </w:r>
    </w:p>
    <w:p>
      <w:pPr>
        <w:pStyle w:val="Prrafodelista"/>
        <w:numPr>
          <w:ilvl w:val="0"/>
          <w:numId w:val="23"/>
        </w:numPr>
        <w:spacing w:after="160" w:line="259" w:lineRule="auto"/>
        <w:contextualSpacing/>
        <w:rPr>
          <w:rFonts w:ascii="Arial" w:hAnsi="Arial" w:cs="Arial"/>
          <w:sz w:val="22"/>
          <w:szCs w:val="22"/>
          <w:shd w:val="clear" w:color="auto" w:fill="FFFFFF"/>
        </w:rPr>
      </w:pPr>
      <w:r>
        <w:rPr>
          <w:rFonts w:ascii="Arial" w:hAnsi="Arial" w:cs="Arial"/>
          <w:sz w:val="22"/>
          <w:szCs w:val="22"/>
          <w:shd w:val="clear" w:color="auto" w:fill="FFFFFF"/>
        </w:rPr>
        <w:t xml:space="preserve">Inscribirse en el siguiente link: </w:t>
      </w:r>
      <w:hyperlink r:id="rId8" w:history="1">
        <w:r>
          <w:rPr>
            <w:rStyle w:val="Hipervnculo"/>
            <w:rFonts w:ascii="Arial" w:hAnsi="Arial" w:cs="Arial"/>
            <w:sz w:val="22"/>
            <w:szCs w:val="22"/>
            <w:shd w:val="clear" w:color="auto" w:fill="FFFFFF"/>
          </w:rPr>
          <w:t>https://forms.gle/N3fEwnCR6TePC89e6</w:t>
        </w:r>
      </w:hyperlink>
      <w:r>
        <w:rPr>
          <w:rStyle w:val="Hipervnculo"/>
          <w:rFonts w:ascii="Arial" w:hAnsi="Arial" w:cs="Arial"/>
          <w:sz w:val="22"/>
          <w:szCs w:val="22"/>
          <w:shd w:val="clear" w:color="auto" w:fill="FFFFFF"/>
        </w:rPr>
        <w:t xml:space="preserve"> </w:t>
      </w:r>
      <w:r>
        <w:rPr>
          <w:rFonts w:ascii="Arial" w:hAnsi="Arial" w:cs="Arial"/>
          <w:sz w:val="22"/>
          <w:szCs w:val="22"/>
          <w:shd w:val="clear" w:color="auto" w:fill="FFFFFF"/>
        </w:rPr>
        <w:t>y descargar el consentimiento informado, que aparece como archivo adjunto.</w:t>
      </w:r>
    </w:p>
    <w:p>
      <w:pPr>
        <w:pStyle w:val="Prrafodelista"/>
        <w:numPr>
          <w:ilvl w:val="0"/>
          <w:numId w:val="23"/>
        </w:numPr>
        <w:spacing w:after="160" w:line="259" w:lineRule="auto"/>
        <w:contextualSpacing/>
        <w:jc w:val="both"/>
        <w:rPr>
          <w:rFonts w:ascii="Arial" w:hAnsi="Arial" w:cs="Arial"/>
          <w:sz w:val="22"/>
          <w:szCs w:val="22"/>
          <w:shd w:val="clear" w:color="auto" w:fill="FFFFFF"/>
        </w:rPr>
      </w:pPr>
      <w:r>
        <w:rPr>
          <w:rFonts w:ascii="Arial" w:hAnsi="Arial" w:cs="Arial"/>
          <w:sz w:val="22"/>
          <w:szCs w:val="22"/>
          <w:shd w:val="clear" w:color="auto" w:fill="FFFFFF"/>
        </w:rPr>
        <w:t>Enviar una fotografía nítida y con buena iluminación, tomada de manera horizontal, la imagen debe contener acciones donde la familia esté compartiendo tiempo en actividades colectivas, pueden ser cotidianas, lo que les g</w:t>
      </w:r>
      <w:bookmarkStart w:id="0" w:name="_GoBack"/>
      <w:bookmarkEnd w:id="0"/>
      <w:r>
        <w:rPr>
          <w:rFonts w:ascii="Arial" w:hAnsi="Arial" w:cs="Arial"/>
          <w:sz w:val="22"/>
          <w:szCs w:val="22"/>
          <w:shd w:val="clear" w:color="auto" w:fill="FFFFFF"/>
        </w:rPr>
        <w:t>uste hacer en familia y que ésta represente la familia.</w:t>
      </w:r>
    </w:p>
    <w:p>
      <w:pPr>
        <w:pStyle w:val="Prrafodelista"/>
        <w:numPr>
          <w:ilvl w:val="0"/>
          <w:numId w:val="23"/>
        </w:numPr>
        <w:spacing w:after="160" w:line="259" w:lineRule="auto"/>
        <w:contextualSpacing/>
        <w:rPr>
          <w:rFonts w:ascii="Arial" w:hAnsi="Arial" w:cs="Arial"/>
          <w:sz w:val="22"/>
          <w:szCs w:val="22"/>
          <w:shd w:val="clear" w:color="auto" w:fill="FFFFFF"/>
        </w:rPr>
      </w:pPr>
      <w:r>
        <w:rPr>
          <w:rFonts w:ascii="Arial" w:hAnsi="Arial" w:cs="Arial"/>
          <w:sz w:val="22"/>
          <w:szCs w:val="22"/>
          <w:shd w:val="clear" w:color="auto" w:fill="FFFFFF"/>
        </w:rPr>
        <w:t xml:space="preserve">Escribir un párrafo que describa la fotografía: quién es tú familia y que actividad estaban compartiendo. </w:t>
      </w:r>
    </w:p>
    <w:p>
      <w:pPr>
        <w:pStyle w:val="Prrafodelista"/>
        <w:numPr>
          <w:ilvl w:val="0"/>
          <w:numId w:val="23"/>
        </w:numPr>
        <w:spacing w:after="160" w:line="259" w:lineRule="auto"/>
        <w:contextualSpacing/>
        <w:rPr>
          <w:rFonts w:ascii="Arial" w:hAnsi="Arial" w:cs="Arial"/>
          <w:sz w:val="22"/>
          <w:szCs w:val="22"/>
          <w:shd w:val="clear" w:color="auto" w:fill="FFFFFF"/>
        </w:rPr>
      </w:pPr>
      <w:r>
        <w:rPr>
          <w:rFonts w:ascii="Arial" w:hAnsi="Arial" w:cs="Arial"/>
          <w:sz w:val="22"/>
          <w:szCs w:val="22"/>
          <w:shd w:val="clear" w:color="auto" w:fill="FFFFFF"/>
        </w:rPr>
        <w:t xml:space="preserve">Firmar el formato del consentimiento informado y enviarlo junto con la fotografía al siguiente correo </w:t>
      </w:r>
      <w:hyperlink r:id="rId9" w:history="1">
        <w:r>
          <w:rPr>
            <w:rStyle w:val="Hipervnculo"/>
            <w:rFonts w:ascii="Arial" w:hAnsi="Arial" w:cs="Arial"/>
            <w:sz w:val="22"/>
            <w:szCs w:val="22"/>
            <w:shd w:val="clear" w:color="auto" w:fill="FFFFFF"/>
          </w:rPr>
          <w:t>familiasenconvivencia@gmail.com</w:t>
        </w:r>
      </w:hyperlink>
      <w:r>
        <w:rPr>
          <w:rFonts w:ascii="Arial" w:hAnsi="Arial" w:cs="Arial"/>
          <w:sz w:val="22"/>
          <w:szCs w:val="22"/>
          <w:shd w:val="clear" w:color="auto" w:fill="FFFFFF"/>
        </w:rPr>
        <w:t xml:space="preserve"> </w:t>
      </w:r>
    </w:p>
    <w:p>
      <w:pPr>
        <w:rPr>
          <w:rFonts w:ascii="Arial" w:hAnsi="Arial" w:cs="Arial"/>
          <w:b/>
          <w:color w:val="FF0000"/>
          <w:shd w:val="clear" w:color="auto" w:fill="FFFFFF"/>
        </w:rPr>
      </w:pPr>
      <w:r>
        <w:rPr>
          <w:rFonts w:ascii="Arial" w:hAnsi="Arial" w:cs="Arial"/>
          <w:b/>
          <w:shd w:val="clear" w:color="auto" w:fill="FFFFFF"/>
        </w:rPr>
        <w:t>Procedimiento</w:t>
      </w:r>
      <w:r>
        <w:rPr>
          <w:rFonts w:ascii="Arial" w:hAnsi="Arial" w:cs="Arial"/>
          <w:b/>
          <w:color w:val="FF0000"/>
          <w:shd w:val="clear" w:color="auto" w:fill="FFFFFF"/>
        </w:rPr>
        <w:t xml:space="preserve"> </w:t>
      </w:r>
    </w:p>
    <w:p>
      <w:pPr>
        <w:pStyle w:val="Prrafodelista"/>
        <w:rPr>
          <w:rFonts w:ascii="Arial" w:hAnsi="Arial" w:cs="Arial"/>
          <w:b/>
          <w:color w:val="FF0000"/>
          <w:sz w:val="22"/>
          <w:szCs w:val="22"/>
          <w:shd w:val="clear" w:color="auto" w:fill="FFFFFF"/>
        </w:rPr>
      </w:pPr>
    </w:p>
    <w:p>
      <w:pPr>
        <w:pStyle w:val="Prrafodelista"/>
        <w:numPr>
          <w:ilvl w:val="0"/>
          <w:numId w:val="23"/>
        </w:numPr>
        <w:spacing w:after="160" w:line="259" w:lineRule="auto"/>
        <w:contextualSpacing/>
        <w:jc w:val="both"/>
        <w:rPr>
          <w:rFonts w:ascii="Arial" w:hAnsi="Arial" w:cs="Arial"/>
          <w:b/>
          <w:sz w:val="22"/>
          <w:szCs w:val="22"/>
          <w:shd w:val="clear" w:color="auto" w:fill="FFFFFF"/>
        </w:rPr>
      </w:pPr>
      <w:r>
        <w:rPr>
          <w:rFonts w:ascii="Arial" w:hAnsi="Arial" w:cs="Arial"/>
          <w:sz w:val="22"/>
          <w:szCs w:val="22"/>
          <w:shd w:val="clear" w:color="auto" w:fill="FFFFFF"/>
        </w:rPr>
        <w:t xml:space="preserve">Un integrante de la familia realizará la inscripción al Concurso a través del siguiente link: </w:t>
      </w:r>
      <w:r>
        <w:rPr>
          <w:rStyle w:val="Hipervnculo"/>
          <w:rFonts w:ascii="Arial" w:hAnsi="Arial" w:cs="Arial"/>
          <w:sz w:val="22"/>
          <w:szCs w:val="22"/>
          <w:shd w:val="clear" w:color="auto" w:fill="FFFFFF"/>
        </w:rPr>
        <w:t>https://forms.gle/N3fEwnCR6TePC89e6</w:t>
      </w:r>
    </w:p>
    <w:p>
      <w:pPr>
        <w:pStyle w:val="Prrafodelista"/>
        <w:numPr>
          <w:ilvl w:val="0"/>
          <w:numId w:val="23"/>
        </w:numPr>
        <w:spacing w:after="160" w:line="259" w:lineRule="auto"/>
        <w:contextualSpacing/>
        <w:jc w:val="both"/>
        <w:rPr>
          <w:rFonts w:ascii="Arial" w:hAnsi="Arial" w:cs="Arial"/>
          <w:b/>
          <w:sz w:val="22"/>
          <w:szCs w:val="22"/>
          <w:shd w:val="clear" w:color="auto" w:fill="FFFFFF"/>
        </w:rPr>
      </w:pPr>
      <w:r>
        <w:rPr>
          <w:rFonts w:ascii="Arial" w:hAnsi="Arial" w:cs="Arial"/>
          <w:sz w:val="22"/>
          <w:szCs w:val="22"/>
          <w:shd w:val="clear" w:color="auto" w:fill="FFFFFF"/>
        </w:rPr>
        <w:t>Enviar la fotografía (teniendo en cuenta los términos y condiciones del concurso) junto con su descripción y el formato de consentimiento informado, al correo electrónico: </w:t>
      </w:r>
      <w:hyperlink r:id="rId10" w:history="1">
        <w:r>
          <w:rPr>
            <w:rStyle w:val="Hipervnculo"/>
            <w:rFonts w:ascii="Arial" w:hAnsi="Arial" w:cs="Arial"/>
            <w:sz w:val="22"/>
            <w:szCs w:val="22"/>
            <w:shd w:val="clear" w:color="auto" w:fill="FFFFFF"/>
          </w:rPr>
          <w:t>familiasenconvivencia@gmail.com</w:t>
        </w:r>
      </w:hyperlink>
      <w:r>
        <w:rPr>
          <w:rFonts w:ascii="Arial" w:hAnsi="Arial" w:cs="Arial"/>
          <w:sz w:val="22"/>
          <w:szCs w:val="22"/>
          <w:shd w:val="clear" w:color="auto" w:fill="FFFFFF"/>
        </w:rPr>
        <w:t>,  con los datos de la persona que se inscribió y los apellidos de la familia.</w:t>
      </w:r>
    </w:p>
    <w:p>
      <w:pPr>
        <w:pStyle w:val="Prrafodelista"/>
        <w:numPr>
          <w:ilvl w:val="0"/>
          <w:numId w:val="23"/>
        </w:numPr>
        <w:rPr>
          <w:rFonts w:ascii="Arial" w:hAnsi="Arial" w:cs="Arial"/>
          <w:sz w:val="22"/>
          <w:szCs w:val="22"/>
          <w:shd w:val="clear" w:color="auto" w:fill="FFFFFF"/>
        </w:rPr>
      </w:pPr>
      <w:r>
        <w:rPr>
          <w:rFonts w:ascii="Arial" w:hAnsi="Arial" w:cs="Arial"/>
          <w:sz w:val="22"/>
          <w:szCs w:val="22"/>
          <w:shd w:val="clear" w:color="auto" w:fill="FFFFFF"/>
        </w:rPr>
        <w:t xml:space="preserve">Una vez se reciba el consentimiento informado y se apruebe la fotografía, se le enviará un correo de confirmación de su participación. Si luego de 72 horas no han recibido respuesta, vuelva a escribir al correo electrónico ya que puede ser que su mensaje no llegó. </w:t>
      </w:r>
    </w:p>
    <w:p>
      <w:pPr>
        <w:pStyle w:val="Prrafodelista"/>
        <w:numPr>
          <w:ilvl w:val="0"/>
          <w:numId w:val="23"/>
        </w:numPr>
        <w:spacing w:after="160" w:line="259" w:lineRule="auto"/>
        <w:contextualSpacing/>
        <w:jc w:val="both"/>
        <w:rPr>
          <w:rFonts w:ascii="Arial" w:hAnsi="Arial" w:cs="Arial"/>
          <w:sz w:val="22"/>
          <w:szCs w:val="22"/>
          <w:shd w:val="clear" w:color="auto" w:fill="FFFFFF"/>
        </w:rPr>
      </w:pPr>
      <w:r>
        <w:rPr>
          <w:rFonts w:ascii="Arial" w:hAnsi="Arial" w:cs="Arial"/>
          <w:sz w:val="22"/>
          <w:szCs w:val="22"/>
          <w:shd w:val="clear" w:color="auto" w:fill="FFFFFF"/>
        </w:rPr>
        <w:t xml:space="preserve">Profesionales de la Gerencia de Infancia, Adolescencia y Juventud, del Programa Familias en Convivencia revisarán que las fotografías enviadas cumplan con los requisitos para participar, los cuales se encontrarán publicadas desde el </w:t>
      </w:r>
      <w:r>
        <w:rPr>
          <w:rFonts w:ascii="Arial" w:hAnsi="Arial" w:cs="Arial"/>
          <w:b/>
          <w:sz w:val="22"/>
          <w:szCs w:val="22"/>
          <w:shd w:val="clear" w:color="auto" w:fill="FFFFFF"/>
        </w:rPr>
        <w:t>lunes 13 de mayo</w:t>
      </w:r>
      <w:r>
        <w:rPr>
          <w:rFonts w:ascii="Arial" w:hAnsi="Arial" w:cs="Arial"/>
          <w:sz w:val="22"/>
          <w:szCs w:val="22"/>
          <w:shd w:val="clear" w:color="auto" w:fill="FFFFFF"/>
        </w:rPr>
        <w:t xml:space="preserve"> en los medios electrónicos de la Gerencia de Infancia, Adolescencia y Juventud de la Gobernación de Antioquia.</w:t>
      </w:r>
    </w:p>
    <w:p>
      <w:pPr>
        <w:pStyle w:val="Prrafodelista"/>
        <w:numPr>
          <w:ilvl w:val="0"/>
          <w:numId w:val="23"/>
        </w:numPr>
        <w:spacing w:after="160" w:line="259" w:lineRule="auto"/>
        <w:contextualSpacing/>
        <w:jc w:val="both"/>
        <w:rPr>
          <w:rFonts w:ascii="Arial" w:hAnsi="Arial" w:cs="Arial"/>
          <w:sz w:val="22"/>
          <w:szCs w:val="22"/>
          <w:shd w:val="clear" w:color="auto" w:fill="FFFFFF"/>
        </w:rPr>
      </w:pPr>
      <w:r>
        <w:rPr>
          <w:rFonts w:ascii="Arial" w:hAnsi="Arial" w:cs="Arial"/>
          <w:sz w:val="22"/>
          <w:szCs w:val="22"/>
          <w:shd w:val="clear" w:color="auto" w:fill="FFFFFF"/>
        </w:rPr>
        <w:lastRenderedPageBreak/>
        <w:t>A partir del momento de la publicación de la foto en el Facebook de la Gerencia: @</w:t>
      </w:r>
      <w:proofErr w:type="spellStart"/>
      <w:r>
        <w:rPr>
          <w:rFonts w:ascii="Arial" w:hAnsi="Arial" w:cs="Arial"/>
          <w:sz w:val="22"/>
          <w:szCs w:val="22"/>
          <w:shd w:val="clear" w:color="auto" w:fill="FFFFFF"/>
        </w:rPr>
        <w:t>InfanciaAdolescenciayJuventud</w:t>
      </w:r>
      <w:proofErr w:type="spellEnd"/>
      <w:r>
        <w:rPr>
          <w:rFonts w:ascii="Arial" w:hAnsi="Arial" w:cs="Arial"/>
          <w:sz w:val="22"/>
          <w:szCs w:val="22"/>
          <w:shd w:val="clear" w:color="auto" w:fill="FFFFFF"/>
        </w:rPr>
        <w:t xml:space="preserve"> se podrá empezar a compartir con sus amigos y familiares para que pueda obtener muchos "me gusta", para esto se les enviará el link de la fotografía. </w:t>
      </w:r>
    </w:p>
    <w:p>
      <w:pPr>
        <w:pStyle w:val="Prrafodelista"/>
        <w:numPr>
          <w:ilvl w:val="0"/>
          <w:numId w:val="23"/>
        </w:numPr>
        <w:spacing w:after="160" w:line="259" w:lineRule="auto"/>
        <w:contextualSpacing/>
        <w:jc w:val="both"/>
        <w:rPr>
          <w:rFonts w:ascii="Arial" w:hAnsi="Arial" w:cs="Arial"/>
          <w:sz w:val="22"/>
          <w:szCs w:val="22"/>
          <w:shd w:val="clear" w:color="auto" w:fill="FFFFFF"/>
        </w:rPr>
      </w:pPr>
      <w:r>
        <w:rPr>
          <w:rFonts w:ascii="Arial" w:hAnsi="Arial" w:cs="Arial"/>
          <w:sz w:val="22"/>
          <w:szCs w:val="22"/>
          <w:shd w:val="clear" w:color="auto" w:fill="FFFFFF"/>
        </w:rPr>
        <w:t xml:space="preserve">El público en general podrá participar en la selección pública de la mejor fotografía, dándole “me gusta” a la foto de su preferencia. </w:t>
      </w:r>
    </w:p>
    <w:p>
      <w:pPr>
        <w:pStyle w:val="Prrafodelista"/>
        <w:numPr>
          <w:ilvl w:val="0"/>
          <w:numId w:val="23"/>
        </w:numPr>
        <w:spacing w:after="160" w:line="259" w:lineRule="auto"/>
        <w:contextualSpacing/>
        <w:rPr>
          <w:rFonts w:ascii="Arial" w:hAnsi="Arial" w:cs="Arial"/>
          <w:sz w:val="22"/>
          <w:szCs w:val="22"/>
          <w:shd w:val="clear" w:color="auto" w:fill="FFFFFF"/>
        </w:rPr>
      </w:pPr>
      <w:r>
        <w:rPr>
          <w:rFonts w:ascii="Arial" w:hAnsi="Arial" w:cs="Arial"/>
          <w:sz w:val="22"/>
          <w:szCs w:val="22"/>
          <w:shd w:val="clear" w:color="auto" w:fill="FFFFFF"/>
        </w:rPr>
        <w:t xml:space="preserve">Las 3 fotografías que tengan más “me gusta” </w:t>
      </w:r>
      <w:r>
        <w:rPr>
          <w:rFonts w:ascii="Arial" w:hAnsi="Arial" w:cs="Arial"/>
          <w:sz w:val="22"/>
          <w:szCs w:val="22"/>
        </w:rPr>
        <w:t xml:space="preserve">el día viernes </w:t>
      </w:r>
      <w:r>
        <w:rPr>
          <w:rFonts w:ascii="Arial" w:hAnsi="Arial" w:cs="Arial"/>
          <w:b/>
          <w:sz w:val="22"/>
          <w:szCs w:val="22"/>
          <w:shd w:val="clear" w:color="auto" w:fill="FFFFFF"/>
        </w:rPr>
        <w:t>24 de mayo</w:t>
      </w:r>
      <w:r>
        <w:rPr>
          <w:rFonts w:ascii="Arial" w:hAnsi="Arial" w:cs="Arial"/>
          <w:sz w:val="22"/>
          <w:szCs w:val="22"/>
          <w:shd w:val="clear" w:color="auto" w:fill="FFFFFF"/>
        </w:rPr>
        <w:t xml:space="preserve"> hasta las 12:00 m. serán las familias ganadoras del Concurso.</w:t>
      </w:r>
      <w:r>
        <w:rPr>
          <w:rFonts w:ascii="Arial" w:hAnsi="Arial" w:cs="Arial"/>
          <w:sz w:val="22"/>
          <w:szCs w:val="22"/>
        </w:rPr>
        <w:t xml:space="preserve"> Para evidenciar las familias ganadoras, se realizará un pantallazo de todas las fotografías con su número de “me gusta”. </w:t>
      </w:r>
    </w:p>
    <w:p>
      <w:pPr>
        <w:pStyle w:val="Prrafodelista"/>
        <w:jc w:val="both"/>
        <w:rPr>
          <w:rFonts w:ascii="Arial" w:hAnsi="Arial" w:cs="Arial"/>
          <w:sz w:val="22"/>
          <w:szCs w:val="22"/>
          <w:shd w:val="clear" w:color="auto" w:fill="FFFFFF"/>
        </w:rPr>
      </w:pPr>
    </w:p>
    <w:p>
      <w:pPr>
        <w:rPr>
          <w:rFonts w:ascii="Arial" w:hAnsi="Arial" w:cs="Arial"/>
          <w:b/>
          <w:shd w:val="clear" w:color="auto" w:fill="FFFFFF"/>
        </w:rPr>
      </w:pPr>
      <w:r>
        <w:rPr>
          <w:rFonts w:ascii="Arial" w:hAnsi="Arial" w:cs="Arial"/>
          <w:b/>
          <w:shd w:val="clear" w:color="auto" w:fill="FFFFFF"/>
        </w:rPr>
        <w:t>Premiación:</w:t>
      </w:r>
    </w:p>
    <w:p>
      <w:pPr>
        <w:jc w:val="both"/>
        <w:rPr>
          <w:rFonts w:ascii="Arial" w:hAnsi="Arial" w:cs="Arial"/>
          <w:strike/>
          <w:shd w:val="clear" w:color="auto" w:fill="FFFFFF"/>
        </w:rPr>
      </w:pPr>
      <w:r>
        <w:rPr>
          <w:rFonts w:ascii="Arial" w:hAnsi="Arial" w:cs="Arial"/>
          <w:shd w:val="clear" w:color="auto" w:fill="FFFFFF"/>
        </w:rPr>
        <w:t>La premiación se realizará en acto público el día 30 de mayo, durante el III Foro Departamental de Familias.</w:t>
      </w:r>
    </w:p>
    <w:p>
      <w:pPr>
        <w:jc w:val="both"/>
        <w:rPr>
          <w:rFonts w:ascii="Arial" w:hAnsi="Arial" w:cs="Arial"/>
          <w:shd w:val="clear" w:color="auto" w:fill="FFFFFF"/>
        </w:rPr>
      </w:pPr>
      <w:r>
        <w:rPr>
          <w:rFonts w:ascii="Arial" w:hAnsi="Arial" w:cs="Arial"/>
          <w:shd w:val="clear" w:color="auto" w:fill="FFFFFF"/>
        </w:rPr>
        <w:t>Se le entregarán los siguientes premios:</w:t>
      </w:r>
    </w:p>
    <w:p>
      <w:pPr>
        <w:jc w:val="both"/>
        <w:rPr>
          <w:rFonts w:ascii="Arial" w:hAnsi="Arial" w:cs="Arial"/>
          <w:b/>
          <w:shd w:val="clear" w:color="auto" w:fill="FFFFFF"/>
        </w:rPr>
      </w:pPr>
      <w:r>
        <w:rPr>
          <w:rFonts w:ascii="Arial" w:hAnsi="Arial" w:cs="Arial"/>
          <w:b/>
          <w:shd w:val="clear" w:color="auto" w:fill="FFFFFF"/>
        </w:rPr>
        <w:t>Primer puesto</w:t>
      </w:r>
    </w:p>
    <w:p>
      <w:pPr>
        <w:pStyle w:val="Prrafodelista"/>
        <w:numPr>
          <w:ilvl w:val="0"/>
          <w:numId w:val="25"/>
        </w:numPr>
        <w:spacing w:after="160" w:line="259" w:lineRule="auto"/>
        <w:contextualSpacing/>
        <w:jc w:val="both"/>
        <w:rPr>
          <w:rFonts w:ascii="Arial" w:hAnsi="Arial" w:cs="Arial"/>
          <w:sz w:val="22"/>
          <w:szCs w:val="22"/>
          <w:shd w:val="clear" w:color="auto" w:fill="FFFFFF"/>
        </w:rPr>
      </w:pPr>
      <w:r>
        <w:rPr>
          <w:rFonts w:ascii="Arial" w:hAnsi="Arial" w:cs="Arial"/>
          <w:sz w:val="22"/>
          <w:szCs w:val="22"/>
          <w:shd w:val="clear" w:color="auto" w:fill="FFFFFF"/>
        </w:rPr>
        <w:t>Un día de disfrute familiar en un centro recreativo de Comfenalco.</w:t>
      </w:r>
    </w:p>
    <w:p>
      <w:pPr>
        <w:pStyle w:val="Prrafodelista"/>
        <w:numPr>
          <w:ilvl w:val="0"/>
          <w:numId w:val="25"/>
        </w:numPr>
        <w:spacing w:after="160" w:line="259" w:lineRule="auto"/>
        <w:contextualSpacing/>
        <w:jc w:val="both"/>
        <w:rPr>
          <w:rFonts w:ascii="Arial" w:hAnsi="Arial" w:cs="Arial"/>
          <w:sz w:val="22"/>
          <w:szCs w:val="22"/>
          <w:shd w:val="clear" w:color="auto" w:fill="FFFFFF"/>
        </w:rPr>
      </w:pPr>
      <w:r>
        <w:rPr>
          <w:rFonts w:ascii="Arial" w:hAnsi="Arial" w:cs="Arial"/>
          <w:sz w:val="22"/>
          <w:szCs w:val="22"/>
          <w:shd w:val="clear" w:color="auto" w:fill="FFFFFF"/>
        </w:rPr>
        <w:t>Una cena para compartir en familia.</w:t>
      </w:r>
    </w:p>
    <w:p>
      <w:pPr>
        <w:pStyle w:val="Prrafodelista"/>
        <w:numPr>
          <w:ilvl w:val="0"/>
          <w:numId w:val="25"/>
        </w:numPr>
        <w:spacing w:after="160" w:line="259" w:lineRule="auto"/>
        <w:contextualSpacing/>
        <w:jc w:val="both"/>
        <w:rPr>
          <w:rFonts w:ascii="Arial" w:hAnsi="Arial" w:cs="Arial"/>
          <w:sz w:val="22"/>
          <w:szCs w:val="22"/>
          <w:shd w:val="clear" w:color="auto" w:fill="FFFFFF"/>
        </w:rPr>
      </w:pPr>
      <w:r>
        <w:rPr>
          <w:rFonts w:ascii="Arial" w:hAnsi="Arial" w:cs="Arial"/>
          <w:sz w:val="22"/>
          <w:szCs w:val="22"/>
          <w:shd w:val="clear" w:color="auto" w:fill="FFFFFF"/>
        </w:rPr>
        <w:t>Un estudio fotográfico que se le hará a la familia.</w:t>
      </w:r>
    </w:p>
    <w:p>
      <w:pPr>
        <w:pStyle w:val="Prrafodelista"/>
        <w:numPr>
          <w:ilvl w:val="0"/>
          <w:numId w:val="25"/>
        </w:numPr>
        <w:spacing w:after="160" w:line="259" w:lineRule="auto"/>
        <w:contextualSpacing/>
        <w:jc w:val="both"/>
        <w:rPr>
          <w:rFonts w:ascii="Arial" w:hAnsi="Arial" w:cs="Arial"/>
          <w:sz w:val="22"/>
          <w:szCs w:val="22"/>
          <w:shd w:val="clear" w:color="auto" w:fill="FFFFFF"/>
        </w:rPr>
      </w:pPr>
      <w:r>
        <w:rPr>
          <w:rFonts w:ascii="Arial" w:hAnsi="Arial" w:cs="Arial"/>
          <w:sz w:val="22"/>
          <w:szCs w:val="22"/>
          <w:shd w:val="clear" w:color="auto" w:fill="FFFFFF"/>
        </w:rPr>
        <w:t xml:space="preserve">Entrega de un </w:t>
      </w:r>
      <w:proofErr w:type="spellStart"/>
      <w:r>
        <w:rPr>
          <w:rFonts w:ascii="Arial" w:hAnsi="Arial" w:cs="Arial"/>
          <w:sz w:val="22"/>
          <w:szCs w:val="22"/>
          <w:shd w:val="clear" w:color="auto" w:fill="FFFFFF"/>
        </w:rPr>
        <w:t>Photobook</w:t>
      </w:r>
      <w:proofErr w:type="spellEnd"/>
      <w:r>
        <w:rPr>
          <w:rFonts w:ascii="Arial" w:hAnsi="Arial" w:cs="Arial"/>
          <w:sz w:val="22"/>
          <w:szCs w:val="22"/>
          <w:shd w:val="clear" w:color="auto" w:fill="FFFFFF"/>
        </w:rPr>
        <w:t xml:space="preserve"> del estudio fotográfico.</w:t>
      </w:r>
    </w:p>
    <w:p>
      <w:pPr>
        <w:pStyle w:val="Prrafodelista"/>
        <w:numPr>
          <w:ilvl w:val="0"/>
          <w:numId w:val="25"/>
        </w:numPr>
        <w:spacing w:after="160" w:line="259" w:lineRule="auto"/>
        <w:contextualSpacing/>
        <w:jc w:val="both"/>
        <w:rPr>
          <w:rFonts w:ascii="Arial" w:hAnsi="Arial" w:cs="Arial"/>
          <w:sz w:val="22"/>
          <w:szCs w:val="22"/>
          <w:shd w:val="clear" w:color="auto" w:fill="FFFFFF"/>
        </w:rPr>
      </w:pPr>
      <w:r>
        <w:rPr>
          <w:rFonts w:ascii="Arial" w:hAnsi="Arial" w:cs="Arial"/>
          <w:sz w:val="22"/>
          <w:szCs w:val="22"/>
          <w:shd w:val="clear" w:color="auto" w:fill="FFFFFF"/>
        </w:rPr>
        <w:t>Una ancheta con productos para compartir en familia.</w:t>
      </w:r>
    </w:p>
    <w:p>
      <w:pPr>
        <w:pStyle w:val="Prrafodelista"/>
        <w:numPr>
          <w:ilvl w:val="0"/>
          <w:numId w:val="25"/>
        </w:numPr>
        <w:spacing w:after="160" w:line="259" w:lineRule="auto"/>
        <w:contextualSpacing/>
        <w:jc w:val="both"/>
        <w:rPr>
          <w:rFonts w:ascii="Arial" w:hAnsi="Arial" w:cs="Arial"/>
          <w:sz w:val="22"/>
          <w:szCs w:val="22"/>
          <w:shd w:val="clear" w:color="auto" w:fill="FFFFFF"/>
        </w:rPr>
      </w:pPr>
      <w:r>
        <w:rPr>
          <w:rFonts w:ascii="Arial" w:hAnsi="Arial" w:cs="Arial"/>
          <w:sz w:val="22"/>
          <w:szCs w:val="22"/>
          <w:shd w:val="clear" w:color="auto" w:fill="FFFFFF"/>
        </w:rPr>
        <w:t>Una tarde de esparcimiento en Medellín el 30 de mayo día de la premiación.</w:t>
      </w:r>
    </w:p>
    <w:p>
      <w:pPr>
        <w:jc w:val="both"/>
        <w:rPr>
          <w:rFonts w:ascii="Arial" w:hAnsi="Arial" w:cs="Arial"/>
          <w:b/>
          <w:shd w:val="clear" w:color="auto" w:fill="FFFFFF"/>
        </w:rPr>
      </w:pPr>
      <w:r>
        <w:rPr>
          <w:rFonts w:ascii="Arial" w:hAnsi="Arial" w:cs="Arial"/>
          <w:b/>
          <w:shd w:val="clear" w:color="auto" w:fill="FFFFFF"/>
        </w:rPr>
        <w:t>Segundo y tercer puesto</w:t>
      </w:r>
    </w:p>
    <w:p>
      <w:pPr>
        <w:pStyle w:val="Prrafodelista"/>
        <w:numPr>
          <w:ilvl w:val="0"/>
          <w:numId w:val="25"/>
        </w:numPr>
        <w:spacing w:after="160" w:line="259" w:lineRule="auto"/>
        <w:contextualSpacing/>
        <w:jc w:val="both"/>
        <w:rPr>
          <w:rFonts w:ascii="Arial" w:hAnsi="Arial" w:cs="Arial"/>
          <w:sz w:val="22"/>
          <w:szCs w:val="22"/>
          <w:shd w:val="clear" w:color="auto" w:fill="FFFFFF"/>
        </w:rPr>
      </w:pPr>
      <w:r>
        <w:rPr>
          <w:rFonts w:ascii="Arial" w:hAnsi="Arial" w:cs="Arial"/>
          <w:sz w:val="22"/>
          <w:szCs w:val="22"/>
          <w:shd w:val="clear" w:color="auto" w:fill="FFFFFF"/>
        </w:rPr>
        <w:t>Un estudio fotográfico que se le hará a la familia.</w:t>
      </w:r>
    </w:p>
    <w:p>
      <w:pPr>
        <w:pStyle w:val="Prrafodelista"/>
        <w:numPr>
          <w:ilvl w:val="0"/>
          <w:numId w:val="25"/>
        </w:numPr>
        <w:spacing w:after="160" w:line="259" w:lineRule="auto"/>
        <w:contextualSpacing/>
        <w:jc w:val="both"/>
        <w:rPr>
          <w:rFonts w:ascii="Arial" w:hAnsi="Arial" w:cs="Arial"/>
          <w:sz w:val="22"/>
          <w:szCs w:val="22"/>
          <w:shd w:val="clear" w:color="auto" w:fill="FFFFFF"/>
        </w:rPr>
      </w:pPr>
      <w:r>
        <w:rPr>
          <w:rFonts w:ascii="Arial" w:hAnsi="Arial" w:cs="Arial"/>
          <w:sz w:val="22"/>
          <w:szCs w:val="22"/>
          <w:shd w:val="clear" w:color="auto" w:fill="FFFFFF"/>
        </w:rPr>
        <w:t xml:space="preserve">Entrega de un </w:t>
      </w:r>
      <w:proofErr w:type="spellStart"/>
      <w:r>
        <w:rPr>
          <w:rFonts w:ascii="Arial" w:hAnsi="Arial" w:cs="Arial"/>
          <w:sz w:val="22"/>
          <w:szCs w:val="22"/>
          <w:shd w:val="clear" w:color="auto" w:fill="FFFFFF"/>
        </w:rPr>
        <w:t>Photobook</w:t>
      </w:r>
      <w:proofErr w:type="spellEnd"/>
      <w:r>
        <w:rPr>
          <w:rFonts w:ascii="Arial" w:hAnsi="Arial" w:cs="Arial"/>
          <w:sz w:val="22"/>
          <w:szCs w:val="22"/>
          <w:shd w:val="clear" w:color="auto" w:fill="FFFFFF"/>
        </w:rPr>
        <w:t xml:space="preserve"> del estudio fotográfico.</w:t>
      </w:r>
    </w:p>
    <w:p>
      <w:pPr>
        <w:pStyle w:val="Prrafodelista"/>
        <w:numPr>
          <w:ilvl w:val="0"/>
          <w:numId w:val="25"/>
        </w:numPr>
        <w:spacing w:after="160" w:line="259" w:lineRule="auto"/>
        <w:contextualSpacing/>
        <w:jc w:val="both"/>
        <w:rPr>
          <w:rFonts w:ascii="Arial" w:hAnsi="Arial" w:cs="Arial"/>
          <w:sz w:val="22"/>
          <w:szCs w:val="22"/>
          <w:shd w:val="clear" w:color="auto" w:fill="FFFFFF"/>
        </w:rPr>
      </w:pPr>
      <w:r>
        <w:rPr>
          <w:rFonts w:ascii="Arial" w:hAnsi="Arial" w:cs="Arial"/>
          <w:sz w:val="22"/>
          <w:szCs w:val="22"/>
          <w:shd w:val="clear" w:color="auto" w:fill="FFFFFF"/>
        </w:rPr>
        <w:t>Una ancheta con productos para compartir en familia.</w:t>
      </w:r>
    </w:p>
    <w:p>
      <w:pPr>
        <w:pStyle w:val="Prrafodelista"/>
        <w:numPr>
          <w:ilvl w:val="0"/>
          <w:numId w:val="25"/>
        </w:numPr>
        <w:spacing w:after="160" w:line="259" w:lineRule="auto"/>
        <w:contextualSpacing/>
        <w:jc w:val="both"/>
        <w:rPr>
          <w:rFonts w:ascii="Arial" w:hAnsi="Arial" w:cs="Arial"/>
          <w:sz w:val="22"/>
          <w:szCs w:val="22"/>
          <w:shd w:val="clear" w:color="auto" w:fill="FFFFFF"/>
        </w:rPr>
      </w:pPr>
      <w:r>
        <w:rPr>
          <w:rFonts w:ascii="Arial" w:hAnsi="Arial" w:cs="Arial"/>
          <w:sz w:val="22"/>
          <w:szCs w:val="22"/>
          <w:shd w:val="clear" w:color="auto" w:fill="FFFFFF"/>
        </w:rPr>
        <w:t>Una tarde de esparcimiento en Medellín el 30 de mayo día de la premiación.</w:t>
      </w:r>
    </w:p>
    <w:p>
      <w:pPr>
        <w:rPr>
          <w:rFonts w:ascii="Arial" w:hAnsi="Arial" w:cs="Arial"/>
          <w:b/>
          <w:shd w:val="clear" w:color="auto" w:fill="FFFFFF"/>
        </w:rPr>
      </w:pPr>
      <w:r>
        <w:rPr>
          <w:rFonts w:ascii="Arial" w:hAnsi="Arial" w:cs="Arial"/>
          <w:b/>
          <w:shd w:val="clear" w:color="auto" w:fill="FFFFFF"/>
        </w:rPr>
        <w:t>Recomendaciones:</w:t>
      </w:r>
    </w:p>
    <w:p>
      <w:pPr>
        <w:pStyle w:val="Prrafodelista"/>
        <w:numPr>
          <w:ilvl w:val="0"/>
          <w:numId w:val="24"/>
        </w:numPr>
        <w:spacing w:after="160" w:line="259" w:lineRule="auto"/>
        <w:contextualSpacing/>
        <w:rPr>
          <w:rFonts w:ascii="Arial" w:hAnsi="Arial" w:cs="Arial"/>
          <w:b/>
          <w:sz w:val="22"/>
          <w:szCs w:val="22"/>
          <w:shd w:val="clear" w:color="auto" w:fill="FFFFFF"/>
        </w:rPr>
      </w:pPr>
      <w:r>
        <w:rPr>
          <w:rFonts w:ascii="Arial" w:hAnsi="Arial" w:cs="Arial"/>
          <w:sz w:val="22"/>
          <w:szCs w:val="22"/>
          <w:shd w:val="clear" w:color="auto" w:fill="FFFFFF"/>
        </w:rPr>
        <w:t>Si hay menores de edad deben estar en la actividad con adultos. </w:t>
      </w:r>
    </w:p>
    <w:p>
      <w:pPr>
        <w:pStyle w:val="Prrafodelista"/>
        <w:numPr>
          <w:ilvl w:val="0"/>
          <w:numId w:val="24"/>
        </w:numPr>
        <w:spacing w:after="160" w:line="259" w:lineRule="auto"/>
        <w:contextualSpacing/>
        <w:rPr>
          <w:rFonts w:ascii="Arial" w:hAnsi="Arial" w:cs="Arial"/>
          <w:b/>
          <w:sz w:val="22"/>
          <w:szCs w:val="22"/>
          <w:shd w:val="clear" w:color="auto" w:fill="FFFFFF"/>
        </w:rPr>
      </w:pPr>
      <w:r>
        <w:rPr>
          <w:rFonts w:ascii="Arial" w:hAnsi="Arial" w:cs="Arial"/>
          <w:sz w:val="22"/>
          <w:szCs w:val="22"/>
          <w:shd w:val="clear" w:color="auto" w:fill="FFFFFF"/>
        </w:rPr>
        <w:t xml:space="preserve">El envío de la foto la debe hacer un integrante de la familia al correo: </w:t>
      </w:r>
      <w:r>
        <w:rPr>
          <w:rFonts w:ascii="Arial" w:hAnsi="Arial" w:cs="Arial"/>
          <w:color w:val="2E74B5" w:themeColor="accent1" w:themeShade="BF"/>
          <w:sz w:val="22"/>
          <w:szCs w:val="22"/>
          <w:shd w:val="clear" w:color="auto" w:fill="FFFFFF"/>
        </w:rPr>
        <w:t xml:space="preserve">familiasenconvivencia@gmail.com </w:t>
      </w:r>
      <w:r>
        <w:rPr>
          <w:rFonts w:ascii="Arial" w:hAnsi="Arial" w:cs="Arial"/>
          <w:sz w:val="22"/>
          <w:szCs w:val="22"/>
          <w:shd w:val="clear" w:color="auto" w:fill="FFFFFF"/>
        </w:rPr>
        <w:t xml:space="preserve">y realizar la debida inscripción a través del siguiente link: </w:t>
      </w:r>
      <w:r>
        <w:rPr>
          <w:rStyle w:val="Hipervnculo"/>
          <w:rFonts w:ascii="Arial" w:hAnsi="Arial" w:cs="Arial"/>
          <w:sz w:val="22"/>
          <w:szCs w:val="22"/>
          <w:shd w:val="clear" w:color="auto" w:fill="FFFFFF"/>
        </w:rPr>
        <w:t>https://forms.gle/N3fEwnCR6TePC89e6</w:t>
      </w:r>
    </w:p>
    <w:p>
      <w:pPr>
        <w:pStyle w:val="Prrafodelista"/>
        <w:numPr>
          <w:ilvl w:val="0"/>
          <w:numId w:val="24"/>
        </w:numPr>
        <w:spacing w:after="160" w:line="259" w:lineRule="auto"/>
        <w:contextualSpacing/>
        <w:jc w:val="both"/>
        <w:rPr>
          <w:rFonts w:ascii="Arial" w:hAnsi="Arial" w:cs="Arial"/>
          <w:b/>
          <w:sz w:val="22"/>
          <w:szCs w:val="22"/>
          <w:shd w:val="clear" w:color="auto" w:fill="FFFFFF"/>
        </w:rPr>
      </w:pPr>
      <w:r>
        <w:rPr>
          <w:rFonts w:ascii="Arial" w:hAnsi="Arial" w:cs="Arial"/>
          <w:sz w:val="22"/>
          <w:szCs w:val="22"/>
          <w:shd w:val="clear" w:color="auto" w:fill="FFFFFF"/>
        </w:rPr>
        <w:t>Las fotografías que no cumplan con los requisitos, o contengan imágenes donde se esté vulnerando algún derecho a los integrantes de las familias no será publicadas y se les notificará a los participantes.</w:t>
      </w:r>
    </w:p>
    <w:p>
      <w:pPr>
        <w:pStyle w:val="Prrafodelista"/>
        <w:numPr>
          <w:ilvl w:val="0"/>
          <w:numId w:val="24"/>
        </w:numPr>
        <w:spacing w:after="160" w:line="259" w:lineRule="auto"/>
        <w:contextualSpacing/>
        <w:jc w:val="both"/>
        <w:rPr>
          <w:rFonts w:ascii="Arial" w:hAnsi="Arial" w:cs="Arial"/>
          <w:b/>
          <w:sz w:val="22"/>
          <w:szCs w:val="22"/>
          <w:shd w:val="clear" w:color="auto" w:fill="FFFFFF"/>
        </w:rPr>
      </w:pPr>
      <w:r>
        <w:rPr>
          <w:rFonts w:ascii="Arial" w:hAnsi="Arial" w:cs="Arial"/>
          <w:sz w:val="22"/>
          <w:szCs w:val="22"/>
          <w:shd w:val="clear" w:color="auto" w:fill="FFFFFF"/>
        </w:rPr>
        <w:t xml:space="preserve">Leer los </w:t>
      </w:r>
      <w:r>
        <w:rPr>
          <w:rFonts w:ascii="Arial" w:hAnsi="Arial" w:cs="Arial"/>
          <w:b/>
          <w:sz w:val="22"/>
          <w:szCs w:val="22"/>
          <w:shd w:val="clear" w:color="auto" w:fill="FFFFFF"/>
        </w:rPr>
        <w:t>Términos y Condiciones</w:t>
      </w:r>
      <w:r>
        <w:rPr>
          <w:rFonts w:ascii="Arial" w:hAnsi="Arial" w:cs="Arial"/>
          <w:sz w:val="22"/>
          <w:szCs w:val="22"/>
          <w:shd w:val="clear" w:color="auto" w:fill="FFFFFF"/>
        </w:rPr>
        <w:t xml:space="preserve"> en </w:t>
      </w:r>
      <w:hyperlink r:id="rId11" w:history="1">
        <w:r>
          <w:rPr>
            <w:rStyle w:val="Hipervnculo"/>
            <w:rFonts w:ascii="Arial" w:hAnsi="Arial" w:cs="Arial"/>
            <w:sz w:val="22"/>
            <w:szCs w:val="22"/>
            <w:shd w:val="clear" w:color="auto" w:fill="FFFFFF"/>
          </w:rPr>
          <w:t>https://bit.ly/2FZaZom</w:t>
        </w:r>
      </w:hyperlink>
      <w:r>
        <w:rPr>
          <w:rFonts w:ascii="Arial" w:hAnsi="Arial" w:cs="Arial"/>
          <w:sz w:val="22"/>
          <w:szCs w:val="22"/>
          <w:shd w:val="clear" w:color="auto" w:fill="FFFFFF"/>
        </w:rPr>
        <w:t xml:space="preserve"> </w:t>
      </w:r>
    </w:p>
    <w:p>
      <w:pPr>
        <w:pStyle w:val="Prrafodelista"/>
        <w:numPr>
          <w:ilvl w:val="0"/>
          <w:numId w:val="24"/>
        </w:numPr>
        <w:spacing w:after="160" w:line="259" w:lineRule="auto"/>
        <w:contextualSpacing/>
        <w:jc w:val="both"/>
        <w:rPr>
          <w:rFonts w:ascii="Arial" w:hAnsi="Arial" w:cs="Arial"/>
          <w:b/>
          <w:sz w:val="22"/>
          <w:szCs w:val="22"/>
          <w:shd w:val="clear" w:color="auto" w:fill="FFFFFF"/>
        </w:rPr>
      </w:pPr>
      <w:r>
        <w:rPr>
          <w:rFonts w:ascii="Arial" w:hAnsi="Arial" w:cs="Arial"/>
          <w:sz w:val="22"/>
          <w:szCs w:val="22"/>
          <w:shd w:val="clear" w:color="auto" w:fill="FFFFFF"/>
        </w:rPr>
        <w:t>Facebook: Gerencia de Infancia, Adolescencia y Juventud: @</w:t>
      </w:r>
      <w:proofErr w:type="spellStart"/>
      <w:r>
        <w:rPr>
          <w:rFonts w:ascii="Arial" w:hAnsi="Arial" w:cs="Arial"/>
          <w:sz w:val="22"/>
          <w:szCs w:val="22"/>
          <w:shd w:val="clear" w:color="auto" w:fill="FFFFFF"/>
        </w:rPr>
        <w:t>InfanciaAdolescenciayJuventud</w:t>
      </w:r>
      <w:proofErr w:type="spellEnd"/>
      <w:r>
        <w:rPr>
          <w:rFonts w:ascii="Arial" w:hAnsi="Arial" w:cs="Arial"/>
          <w:sz w:val="22"/>
          <w:szCs w:val="22"/>
          <w:shd w:val="clear" w:color="auto" w:fill="FFFFFF"/>
        </w:rPr>
        <w:t xml:space="preserve"> al participar se da por entendido que han sido aceptados. </w:t>
      </w:r>
    </w:p>
    <w:p>
      <w:pPr>
        <w:jc w:val="center"/>
        <w:rPr>
          <w:rFonts w:ascii="Arial" w:hAnsi="Arial" w:cs="Arial"/>
          <w:b/>
          <w:shd w:val="clear" w:color="auto" w:fill="FFFFFF"/>
        </w:rPr>
      </w:pPr>
    </w:p>
    <w:p>
      <w:pPr>
        <w:jc w:val="center"/>
        <w:rPr>
          <w:rFonts w:ascii="Arial" w:hAnsi="Arial" w:cs="Arial"/>
          <w:b/>
          <w:shd w:val="clear" w:color="auto" w:fill="FFFFFF"/>
        </w:rPr>
      </w:pPr>
      <w:r>
        <w:rPr>
          <w:rFonts w:ascii="Arial" w:hAnsi="Arial" w:cs="Arial"/>
          <w:b/>
          <w:shd w:val="clear" w:color="auto" w:fill="FFFFFF"/>
        </w:rPr>
        <w:t>Términos y Condiciones del Concurso La Foto Familiar 2019</w:t>
      </w:r>
    </w:p>
    <w:p>
      <w:pPr>
        <w:jc w:val="both"/>
        <w:rPr>
          <w:rFonts w:ascii="Arial" w:hAnsi="Arial" w:cs="Arial"/>
          <w:shd w:val="clear" w:color="auto" w:fill="FFFFFF"/>
        </w:rPr>
      </w:pPr>
      <w:r>
        <w:rPr>
          <w:rFonts w:ascii="Arial" w:hAnsi="Arial" w:cs="Arial"/>
          <w:shd w:val="clear" w:color="auto" w:fill="FFFFFF"/>
        </w:rPr>
        <w:t>Las fotografías enviadas por los concursantes serán parte del banco de imágenes y podrán ser usadas por la Gerencia de Infancia, Adolescencia y Juventud de la Gobernación de Antioquia o terceros autorizados, solo con fines institucionales.</w:t>
      </w:r>
    </w:p>
    <w:p>
      <w:pPr>
        <w:jc w:val="both"/>
        <w:rPr>
          <w:rFonts w:ascii="Arial" w:hAnsi="Arial" w:cs="Arial"/>
          <w:shd w:val="clear" w:color="auto" w:fill="FFFFFF"/>
        </w:rPr>
      </w:pPr>
      <w:r>
        <w:rPr>
          <w:rFonts w:ascii="Arial" w:hAnsi="Arial" w:cs="Arial"/>
          <w:shd w:val="clear" w:color="auto" w:fill="FFFFFF"/>
        </w:rPr>
        <w:t>En ese sentido, al enviar sus fotografías para participar en este concurso, los participantes autorizan a la Gerencia de Infancia, Adolescencia y Juventud de la Gobernación de Antioquia, el uso tanto en formato físico como electrónico, óptico o similar, entorno digital e Internet y en general por cualquier medio conocido o por conocer para usar, reproducir, distribuir, comunicar públicamente y transformar sus fotografías, incluido el derecho de puesta a disposición, con fines de promoción, divulgación y publicidad sin límite territorial y con alcance para todo el mundo, con una duración indefinida por el término de duración de la protección establecida en la legislación vigente en Colombia, y en cualquier medio, sin previo aviso ni compensación económica alguna.</w:t>
      </w:r>
    </w:p>
    <w:p>
      <w:pPr>
        <w:jc w:val="both"/>
        <w:rPr>
          <w:rFonts w:ascii="Arial" w:hAnsi="Arial" w:cs="Arial"/>
          <w:shd w:val="clear" w:color="auto" w:fill="FFFFFF"/>
        </w:rPr>
      </w:pPr>
      <w:r>
        <w:rPr>
          <w:rFonts w:ascii="Arial" w:hAnsi="Arial" w:cs="Arial"/>
          <w:shd w:val="clear" w:color="auto" w:fill="FFFFFF"/>
        </w:rPr>
        <w:t xml:space="preserve">La Gerencia de Infancia, Adolescencia y Juventud de la Gobernación de Antioquia, tanto de manera directa o a través de terceros que ellos determinen, estará a su vez facultada para autorizar a entidades, tanto de derecho público como de derecho privado, para adelantar los actos de uso, reproducción, distribución, comunicación pública y transformación de las fotografías, incluido el derecho de puesta a </w:t>
      </w:r>
      <w:r>
        <w:rPr>
          <w:rFonts w:ascii="Arial" w:hAnsi="Arial" w:cs="Arial"/>
          <w:shd w:val="clear" w:color="auto" w:fill="FFFFFF"/>
        </w:rPr>
        <w:lastRenderedPageBreak/>
        <w:t>disposición, en la medida que lo consideren necesario para cumplir los fines de promoción, divulgación y publicidad antes mencionados.</w:t>
      </w:r>
    </w:p>
    <w:p>
      <w:pPr>
        <w:jc w:val="both"/>
        <w:rPr>
          <w:rFonts w:ascii="Arial" w:hAnsi="Arial" w:cs="Arial"/>
          <w:shd w:val="clear" w:color="auto" w:fill="FFFFFF"/>
        </w:rPr>
      </w:pPr>
      <w:r>
        <w:rPr>
          <w:rFonts w:ascii="Arial" w:hAnsi="Arial" w:cs="Arial"/>
          <w:shd w:val="clear" w:color="auto" w:fill="FFFFFF"/>
        </w:rPr>
        <w:t>Los participantes declaran y garantizan que todas las fotografías que envíen en el marco del concurso son originales y de su autoría. En ese sentido, los concursantes mantendrán indemne a la Gerencia de Infancia, Adolescencia y Juventud de la Gobernación de Antioquia, así como a cualquier tercero a quien esta haya autorizado para realizar los actos de uso, reproducción, distribución, comunicación pública y transformación de las fotografías, de cualquier daño o perjuicio derivado de reclamaciones de terceros sobre el material presentado para participar.</w:t>
      </w:r>
    </w:p>
    <w:p>
      <w:pPr>
        <w:jc w:val="both"/>
        <w:rPr>
          <w:rFonts w:ascii="Arial" w:hAnsi="Arial" w:cs="Arial"/>
          <w:shd w:val="clear" w:color="auto" w:fill="FFFFFF"/>
        </w:rPr>
      </w:pPr>
      <w:r>
        <w:rPr>
          <w:rFonts w:ascii="Arial" w:hAnsi="Arial" w:cs="Arial"/>
          <w:shd w:val="clear" w:color="auto" w:fill="FFFFFF"/>
        </w:rPr>
        <w:t>Los servidores públicos de la Gobernación de Antioquia NO podrán ser participantes del concurso externo, ya que internamente se realizará otro concurso.</w:t>
      </w:r>
    </w:p>
    <w:p>
      <w:pPr>
        <w:jc w:val="both"/>
        <w:rPr>
          <w:rFonts w:ascii="Arial" w:hAnsi="Arial" w:cs="Arial"/>
          <w:shd w:val="clear" w:color="auto" w:fill="FFFFFF"/>
        </w:rPr>
      </w:pPr>
      <w:r>
        <w:rPr>
          <w:rFonts w:ascii="Arial" w:hAnsi="Arial" w:cs="Arial"/>
          <w:shd w:val="clear" w:color="auto" w:fill="FFFFFF"/>
        </w:rPr>
        <w:t>Para todos los efectos, tanto la Gerencia de Infancia, Adolescencia y Juventud de la Gobernación de Antioquia o cualquier tercero autorizado, será considerado un tercero de buena fe, exento de culpa.</w:t>
      </w:r>
    </w:p>
    <w:p>
      <w:pPr>
        <w:jc w:val="both"/>
        <w:rPr>
          <w:rFonts w:ascii="Arial" w:hAnsi="Arial" w:cs="Arial"/>
          <w:shd w:val="clear" w:color="auto" w:fill="FFFFFF"/>
        </w:rPr>
      </w:pPr>
      <w:r>
        <w:rPr>
          <w:rFonts w:ascii="Arial" w:hAnsi="Arial" w:cs="Arial"/>
          <w:shd w:val="clear" w:color="auto" w:fill="FFFFFF"/>
        </w:rPr>
        <w:t xml:space="preserve">En la votación virtual no se aceptarán perfiles de otros países, ni perfiles falsos. No se permite comprar “Me gusta”. A la hora del cierre de la votación </w:t>
      </w:r>
      <w:r>
        <w:rPr>
          <w:rFonts w:ascii="Arial" w:hAnsi="Arial" w:cs="Arial"/>
          <w:b/>
          <w:color w:val="000000" w:themeColor="text1"/>
          <w:shd w:val="clear" w:color="auto" w:fill="FFFFFF"/>
        </w:rPr>
        <w:t xml:space="preserve">el viernes 24 de mayo a las 12:00 m.  </w:t>
      </w:r>
      <w:proofErr w:type="gramStart"/>
      <w:r>
        <w:rPr>
          <w:rFonts w:ascii="Arial" w:hAnsi="Arial" w:cs="Arial"/>
          <w:shd w:val="clear" w:color="auto" w:fill="FFFFFF"/>
        </w:rPr>
        <w:t>se</w:t>
      </w:r>
      <w:proofErr w:type="gramEnd"/>
      <w:r>
        <w:rPr>
          <w:rFonts w:ascii="Arial" w:hAnsi="Arial" w:cs="Arial"/>
          <w:shd w:val="clear" w:color="auto" w:fill="FFFFFF"/>
        </w:rPr>
        <w:t xml:space="preserve"> tomará la evidencia del pantallazo de las publicaciones con los “me gusta” que tuvieron las fotografías, la cual será la base para la definición de los ganadores. Esta evidencia se mantendrá y será publicado el día de la premiación para garantizar la transparencia del proceso. </w:t>
      </w:r>
    </w:p>
    <w:p>
      <w:pPr>
        <w:jc w:val="both"/>
        <w:rPr>
          <w:rFonts w:ascii="Arial" w:hAnsi="Arial" w:cs="Arial"/>
          <w:b/>
          <w:shd w:val="clear" w:color="auto" w:fill="FFFFFF"/>
        </w:rPr>
      </w:pPr>
    </w:p>
    <w:p>
      <w:pPr>
        <w:jc w:val="both"/>
        <w:rPr>
          <w:rFonts w:ascii="Arial" w:hAnsi="Arial" w:cs="Arial"/>
          <w:shd w:val="clear" w:color="auto" w:fill="FFFFFF"/>
        </w:rPr>
      </w:pPr>
      <w:r>
        <w:rPr>
          <w:rFonts w:ascii="Arial" w:hAnsi="Arial" w:cs="Arial"/>
          <w:b/>
          <w:shd w:val="clear" w:color="auto" w:fill="FFFFFF"/>
        </w:rPr>
        <w:t>Fecha de revisión:</w:t>
      </w:r>
      <w:r>
        <w:rPr>
          <w:rFonts w:ascii="Arial" w:hAnsi="Arial" w:cs="Arial"/>
          <w:shd w:val="clear" w:color="auto" w:fill="FFFFFF"/>
        </w:rPr>
        <w:t xml:space="preserve"> 8 de abril de 2018, 11:14 m.</w:t>
      </w:r>
    </w:p>
    <w:p>
      <w:pPr>
        <w:jc w:val="both"/>
        <w:rPr>
          <w:rFonts w:ascii="Arial" w:hAnsi="Arial" w:cs="Arial"/>
          <w:shd w:val="clear" w:color="auto" w:fill="FFFFFF"/>
        </w:rPr>
      </w:pPr>
      <w:r>
        <w:rPr>
          <w:rFonts w:ascii="Arial" w:hAnsi="Arial" w:cs="Arial"/>
          <w:shd w:val="clear" w:color="auto" w:fill="FFFFFF"/>
        </w:rPr>
        <w:t xml:space="preserve">Elaboró: Gloria Isabel Muñoz, Martha Cecilia </w:t>
      </w:r>
      <w:proofErr w:type="spellStart"/>
      <w:r>
        <w:rPr>
          <w:rFonts w:ascii="Arial" w:hAnsi="Arial" w:cs="Arial"/>
          <w:shd w:val="clear" w:color="auto" w:fill="FFFFFF"/>
        </w:rPr>
        <w:t>Rugeles</w:t>
      </w:r>
      <w:proofErr w:type="spellEnd"/>
      <w:r>
        <w:rPr>
          <w:rFonts w:ascii="Arial" w:hAnsi="Arial" w:cs="Arial"/>
          <w:shd w:val="clear" w:color="auto" w:fill="FFFFFF"/>
        </w:rPr>
        <w:t xml:space="preserve"> y Ana Cristina Tobón</w:t>
      </w:r>
    </w:p>
    <w:p>
      <w:pPr>
        <w:jc w:val="both"/>
        <w:rPr>
          <w:rFonts w:ascii="Arial" w:hAnsi="Arial" w:cs="Arial"/>
          <w:shd w:val="clear" w:color="auto" w:fill="FFFFFF"/>
        </w:rPr>
      </w:pPr>
      <w:r>
        <w:rPr>
          <w:rFonts w:ascii="Arial" w:hAnsi="Arial" w:cs="Arial"/>
          <w:shd w:val="clear" w:color="auto" w:fill="FFFFFF"/>
        </w:rPr>
        <w:t xml:space="preserve">Revisó: Juan David </w:t>
      </w:r>
      <w:proofErr w:type="spellStart"/>
      <w:r>
        <w:rPr>
          <w:rFonts w:ascii="Arial" w:hAnsi="Arial" w:cs="Arial"/>
          <w:shd w:val="clear" w:color="auto" w:fill="FFFFFF"/>
        </w:rPr>
        <w:t>Jaller</w:t>
      </w:r>
      <w:proofErr w:type="spellEnd"/>
    </w:p>
    <w:p>
      <w:pPr>
        <w:jc w:val="both"/>
        <w:rPr>
          <w:rFonts w:ascii="Arial" w:hAnsi="Arial" w:cs="Arial"/>
          <w:shd w:val="clear" w:color="auto" w:fill="FFFFFF"/>
        </w:rPr>
      </w:pPr>
      <w:r>
        <w:rPr>
          <w:rFonts w:ascii="Arial" w:hAnsi="Arial" w:cs="Arial"/>
          <w:shd w:val="clear" w:color="auto" w:fill="FFFFFF"/>
        </w:rPr>
        <w:t xml:space="preserve">Aprobó: </w:t>
      </w:r>
    </w:p>
    <w:p>
      <w:pPr>
        <w:pStyle w:val="NormalWeb"/>
        <w:spacing w:before="0" w:beforeAutospacing="0" w:after="0" w:afterAutospacing="0"/>
        <w:rPr>
          <w:rFonts w:ascii="Tahoma" w:hAnsi="Tahoma" w:cs="Tahoma"/>
          <w:color w:val="000000"/>
        </w:rPr>
      </w:pPr>
    </w:p>
    <w:p>
      <w:pPr>
        <w:pStyle w:val="NormalWeb"/>
        <w:spacing w:before="0" w:beforeAutospacing="0" w:after="0" w:afterAutospacing="0"/>
        <w:rPr>
          <w:rFonts w:ascii="Tahoma" w:hAnsi="Tahoma" w:cs="Tahoma"/>
          <w:color w:val="000000"/>
        </w:rPr>
      </w:pPr>
    </w:p>
    <w:p>
      <w:pPr>
        <w:pStyle w:val="NormalWeb"/>
        <w:spacing w:before="0" w:beforeAutospacing="0" w:after="0" w:afterAutospacing="0"/>
        <w:rPr>
          <w:rFonts w:ascii="Tahoma" w:hAnsi="Tahoma" w:cs="Tahoma"/>
          <w:color w:val="000000"/>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sectPr>
      <w:headerReference w:type="default" r:id="rId12"/>
      <w:footerReference w:type="default" r:id="rId13"/>
      <w:pgSz w:w="12240" w:h="20160" w:code="5"/>
      <w:pgMar w:top="1440" w:right="1080" w:bottom="1440" w:left="1080" w:header="1191"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Piedepgina"/>
    </w:pPr>
    <w:r>
      <w:rPr>
        <w:noProof/>
        <w:lang w:eastAsia="es-CO"/>
      </w:rPr>
      <w:drawing>
        <wp:anchor distT="0" distB="0" distL="114300" distR="114300" simplePos="0" relativeHeight="251658240" behindDoc="0" locked="0" layoutInCell="1" allowOverlap="1">
          <wp:simplePos x="0" y="0"/>
          <wp:positionH relativeFrom="column">
            <wp:posOffset>-1080135</wp:posOffset>
          </wp:positionH>
          <wp:positionV relativeFrom="paragraph">
            <wp:posOffset>-43815</wp:posOffset>
          </wp:positionV>
          <wp:extent cx="7772400" cy="64800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e infancia_pie infancia.png"/>
                  <pic:cNvPicPr/>
                </pic:nvPicPr>
                <pic:blipFill>
                  <a:blip r:embed="rId1" cstate="print">
                    <a:extLst>
                      <a:ext uri="{BEBA8EAE-BF5A-486C-A8C5-ECC9F3942E4B}">
                        <a14:imgProps xmlns:a14="http://schemas.microsoft.com/office/drawing/2010/main">
                          <a14:imgLayer r:embed="rId2">
                            <a14:imgEffect>
                              <a14:sharpenSoften amount="45000"/>
                            </a14:imgEffect>
                          </a14:imgLayer>
                        </a14:imgProps>
                      </a:ext>
                      <a:ext uri="{28A0092B-C50C-407E-A947-70E740481C1C}">
                        <a14:useLocalDpi xmlns:a14="http://schemas.microsoft.com/office/drawing/2010/main" val="0"/>
                      </a:ext>
                    </a:extLst>
                  </a:blip>
                  <a:stretch>
                    <a:fillRect/>
                  </a:stretch>
                </pic:blipFill>
                <pic:spPr>
                  <a:xfrm>
                    <a:off x="0" y="0"/>
                    <a:ext cx="77724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Encabezado"/>
    </w:pPr>
    <w:r>
      <w:rPr>
        <w:noProof/>
        <w:lang w:eastAsia="es-CO"/>
      </w:rPr>
      <w:drawing>
        <wp:anchor distT="0" distB="0" distL="114300" distR="114300" simplePos="0" relativeHeight="251657216" behindDoc="0" locked="0" layoutInCell="1" allowOverlap="1">
          <wp:simplePos x="0" y="0"/>
          <wp:positionH relativeFrom="page">
            <wp:posOffset>8417</wp:posOffset>
          </wp:positionH>
          <wp:positionV relativeFrom="paragraph">
            <wp:posOffset>-759209</wp:posOffset>
          </wp:positionV>
          <wp:extent cx="7763907" cy="1101600"/>
          <wp:effectExtent l="0" t="0" r="0" b="381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ad infancia_head infancia.png"/>
                  <pic:cNvPicPr/>
                </pic:nvPicPr>
                <pic:blipFill>
                  <a:blip r:embed="rId1" cstate="print">
                    <a:extLst>
                      <a:ext uri="{BEBA8EAE-BF5A-486C-A8C5-ECC9F3942E4B}">
                        <a14:imgProps xmlns:a14="http://schemas.microsoft.com/office/drawing/2010/main">
                          <a14:imgLayer r:embed="rId2">
                            <a14:imgEffect>
                              <a14:sharpenSoften amount="45000"/>
                            </a14:imgEffect>
                          </a14:imgLayer>
                        </a14:imgProps>
                      </a:ext>
                      <a:ext uri="{28A0092B-C50C-407E-A947-70E740481C1C}">
                        <a14:useLocalDpi xmlns:a14="http://schemas.microsoft.com/office/drawing/2010/main" val="0"/>
                      </a:ext>
                    </a:extLst>
                  </a:blip>
                  <a:stretch>
                    <a:fillRect/>
                  </a:stretch>
                </pic:blipFill>
                <pic:spPr>
                  <a:xfrm>
                    <a:off x="0" y="0"/>
                    <a:ext cx="7763907" cy="1101600"/>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1B1B"/>
    <w:multiLevelType w:val="hybridMultilevel"/>
    <w:tmpl w:val="66820F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0BF5C78"/>
    <w:multiLevelType w:val="hybridMultilevel"/>
    <w:tmpl w:val="50646CC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10259C7"/>
    <w:multiLevelType w:val="hybridMultilevel"/>
    <w:tmpl w:val="D8EA46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4031490"/>
    <w:multiLevelType w:val="hybridMultilevel"/>
    <w:tmpl w:val="322ADB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53867F2"/>
    <w:multiLevelType w:val="hybridMultilevel"/>
    <w:tmpl w:val="96A011C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07A565C0"/>
    <w:multiLevelType w:val="hybridMultilevel"/>
    <w:tmpl w:val="883E20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84901DE"/>
    <w:multiLevelType w:val="hybridMultilevel"/>
    <w:tmpl w:val="DDBAB5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D7F7A39"/>
    <w:multiLevelType w:val="hybridMultilevel"/>
    <w:tmpl w:val="6B2602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7DC02EA"/>
    <w:multiLevelType w:val="hybridMultilevel"/>
    <w:tmpl w:val="FF4A65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CA356CA"/>
    <w:multiLevelType w:val="hybridMultilevel"/>
    <w:tmpl w:val="C83ADA82"/>
    <w:lvl w:ilvl="0" w:tplc="4C64E964">
      <w:start w:val="1"/>
      <w:numFmt w:val="bullet"/>
      <w:lvlText w:val=""/>
      <w:lvlJc w:val="left"/>
      <w:pPr>
        <w:ind w:left="720" w:hanging="360"/>
      </w:pPr>
      <w:rPr>
        <w:rFonts w:ascii="Symbol" w:hAnsi="Symbol" w:hint="default"/>
        <w:lang w:val="es-C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D76786D"/>
    <w:multiLevelType w:val="hybridMultilevel"/>
    <w:tmpl w:val="88CEE9A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523638C"/>
    <w:multiLevelType w:val="hybridMultilevel"/>
    <w:tmpl w:val="581CACC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 w15:restartNumberingAfterBreak="0">
    <w:nsid w:val="2C416249"/>
    <w:multiLevelType w:val="hybridMultilevel"/>
    <w:tmpl w:val="94DAE4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49E5691"/>
    <w:multiLevelType w:val="hybridMultilevel"/>
    <w:tmpl w:val="AE322F5A"/>
    <w:lvl w:ilvl="0" w:tplc="1958B546">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4FA29B5"/>
    <w:multiLevelType w:val="hybridMultilevel"/>
    <w:tmpl w:val="8B76BFE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53D31151"/>
    <w:multiLevelType w:val="hybridMultilevel"/>
    <w:tmpl w:val="F648A9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8587F32"/>
    <w:multiLevelType w:val="hybridMultilevel"/>
    <w:tmpl w:val="6BB4429C"/>
    <w:lvl w:ilvl="0" w:tplc="67B4FCA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E2F760C"/>
    <w:multiLevelType w:val="hybridMultilevel"/>
    <w:tmpl w:val="F56E19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310167F"/>
    <w:multiLevelType w:val="hybridMultilevel"/>
    <w:tmpl w:val="8D2437F6"/>
    <w:lvl w:ilvl="0" w:tplc="1958B546">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53277BD"/>
    <w:multiLevelType w:val="hybridMultilevel"/>
    <w:tmpl w:val="5FB4D9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7D17DB7"/>
    <w:multiLevelType w:val="hybridMultilevel"/>
    <w:tmpl w:val="417A79A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68EF53A3"/>
    <w:multiLevelType w:val="hybridMultilevel"/>
    <w:tmpl w:val="F948F7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9675BF4"/>
    <w:multiLevelType w:val="hybridMultilevel"/>
    <w:tmpl w:val="B44C76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DE0024B"/>
    <w:multiLevelType w:val="hybridMultilevel"/>
    <w:tmpl w:val="69C877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B7B6276"/>
    <w:multiLevelType w:val="hybridMultilevel"/>
    <w:tmpl w:val="3E76C9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B890F78"/>
    <w:multiLevelType w:val="hybridMultilevel"/>
    <w:tmpl w:val="3ADA31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BEA087D"/>
    <w:multiLevelType w:val="hybridMultilevel"/>
    <w:tmpl w:val="092AF3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2"/>
  </w:num>
  <w:num w:numId="2">
    <w:abstractNumId w:val="16"/>
  </w:num>
  <w:num w:numId="3">
    <w:abstractNumId w:val="22"/>
  </w:num>
  <w:num w:numId="4">
    <w:abstractNumId w:val="13"/>
  </w:num>
  <w:num w:numId="5">
    <w:abstractNumId w:val="18"/>
  </w:num>
  <w:num w:numId="6">
    <w:abstractNumId w:val="1"/>
  </w:num>
  <w:num w:numId="7">
    <w:abstractNumId w:val="14"/>
  </w:num>
  <w:num w:numId="8">
    <w:abstractNumId w:val="19"/>
  </w:num>
  <w:num w:numId="9">
    <w:abstractNumId w:val="4"/>
  </w:num>
  <w:num w:numId="10">
    <w:abstractNumId w:val="15"/>
  </w:num>
  <w:num w:numId="11">
    <w:abstractNumId w:val="20"/>
  </w:num>
  <w:num w:numId="12">
    <w:abstractNumId w:val="25"/>
  </w:num>
  <w:num w:numId="13">
    <w:abstractNumId w:val="9"/>
  </w:num>
  <w:num w:numId="14">
    <w:abstractNumId w:val="23"/>
  </w:num>
  <w:num w:numId="15">
    <w:abstractNumId w:val="8"/>
  </w:num>
  <w:num w:numId="16">
    <w:abstractNumId w:val="3"/>
  </w:num>
  <w:num w:numId="17">
    <w:abstractNumId w:val="24"/>
  </w:num>
  <w:num w:numId="18">
    <w:abstractNumId w:val="5"/>
  </w:num>
  <w:num w:numId="19">
    <w:abstractNumId w:val="17"/>
  </w:num>
  <w:num w:numId="20">
    <w:abstractNumId w:val="7"/>
  </w:num>
  <w:num w:numId="21">
    <w:abstractNumId w:val="10"/>
  </w:num>
  <w:num w:numId="22">
    <w:abstractNumId w:val="21"/>
  </w:num>
  <w:num w:numId="23">
    <w:abstractNumId w:val="0"/>
  </w:num>
  <w:num w:numId="24">
    <w:abstractNumId w:val="11"/>
  </w:num>
  <w:num w:numId="25">
    <w:abstractNumId w:val="2"/>
  </w:num>
  <w:num w:numId="26">
    <w:abstractNumId w:val="6"/>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AD5181-C83F-42D2-9FA7-4AB56D52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pPr>
      <w:spacing w:after="0" w:line="240" w:lineRule="auto"/>
    </w:pPr>
  </w:style>
  <w:style w:type="table" w:styleId="Cuadrculaclara">
    <w:name w:val="Light Grid"/>
    <w:basedOn w:val="Tabla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ombreadomedio2-nfasis6">
    <w:name w:val="Medium Shading 2 Accent 6"/>
    <w:basedOn w:val="Tabla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
    <w:name w:val="Medium Shading 2"/>
    <w:basedOn w:val="Tabla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extoindependiente">
    <w:name w:val="Body Text"/>
    <w:aliases w:val="body text,bt,body tesx,contents,Subsection Body Text,TextindepT2,AvtalBrödtext,EHPT,Body Text2,ändrad,Bodytext,Body3,Body Text level 1,Response,à¹×éÍàÃ×èÍ§,body indent,AvtalBrodtext,andrad,compact,paragraph 2,bt1,body text1"/>
    <w:basedOn w:val="Normal"/>
    <w:link w:val="TextoindependienteCar"/>
    <w:uiPriority w:val="99"/>
    <w:qFormat/>
    <w:pPr>
      <w:spacing w:after="0" w:line="240" w:lineRule="auto"/>
    </w:pPr>
    <w:rPr>
      <w:rFonts w:ascii="Arial" w:eastAsia="Times New Roman" w:hAnsi="Arial" w:cs="Times New Roman"/>
      <w:szCs w:val="20"/>
      <w:lang w:val="es-ES" w:eastAsia="es-ES"/>
    </w:rPr>
  </w:style>
  <w:style w:type="character" w:customStyle="1" w:styleId="TextoindependienteCar">
    <w:name w:val="Texto independiente Car"/>
    <w:aliases w:val="body text Car,bt Car,body tesx Car,contents Car,Subsection Body Text Car,TextindepT2 Car,AvtalBrödtext Car,EHPT Car,Body Text2 Car,ändrad Car,Bodytext Car,Body3 Car,Body Text level 1 Car,Response Car,à¹×éÍàÃ×èÍ§ Car,andrad Car"/>
    <w:basedOn w:val="Fuentedeprrafopredeter"/>
    <w:link w:val="Textoindependiente"/>
    <w:uiPriority w:val="99"/>
    <w:rPr>
      <w:rFonts w:ascii="Arial" w:eastAsia="Times New Roman" w:hAnsi="Arial" w:cs="Times New Roman"/>
      <w:szCs w:val="20"/>
      <w:lang w:val="es-ES" w:eastAsia="es-ES"/>
    </w:rPr>
  </w:style>
  <w:style w:type="paragraph" w:styleId="Prrafodelista">
    <w:name w:val="List Paragraph"/>
    <w:aliases w:val="Ha"/>
    <w:basedOn w:val="Normal"/>
    <w:link w:val="PrrafodelistaCar"/>
    <w:uiPriority w:val="34"/>
    <w:qFormat/>
    <w:pPr>
      <w:spacing w:after="0" w:line="240" w:lineRule="auto"/>
      <w:ind w:left="720"/>
    </w:pPr>
    <w:rPr>
      <w:rFonts w:ascii="Times New Roman" w:eastAsia="Calibri" w:hAnsi="Times New Roman" w:cs="Times New Roman"/>
      <w:sz w:val="24"/>
      <w:szCs w:val="24"/>
      <w:lang w:val="es-MX" w:eastAsia="es-MX"/>
    </w:rPr>
  </w:style>
  <w:style w:type="character" w:customStyle="1" w:styleId="PrrafodelistaCar">
    <w:name w:val="Párrafo de lista Car"/>
    <w:aliases w:val="Ha Car"/>
    <w:link w:val="Prrafodelista"/>
    <w:uiPriority w:val="34"/>
    <w:locked/>
    <w:rPr>
      <w:rFonts w:ascii="Times New Roman" w:eastAsia="Calibri" w:hAnsi="Times New Roman" w:cs="Times New Roman"/>
      <w:sz w:val="24"/>
      <w:szCs w:val="24"/>
      <w:lang w:val="es-MX" w:eastAsia="es-MX"/>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TextonotapieCar">
    <w:name w:val="Texto nota pie Car"/>
    <w:basedOn w:val="Fuentedeprrafopredeter"/>
    <w:link w:val="Textonotapie"/>
    <w:uiPriority w:val="99"/>
    <w:semiHidden/>
    <w:rPr>
      <w:sz w:val="20"/>
      <w:szCs w:val="20"/>
    </w:rPr>
  </w:style>
  <w:style w:type="character" w:styleId="Refdenotaalpie">
    <w:name w:val="footnote reference"/>
    <w:basedOn w:val="Fuentedeprrafopredeter"/>
    <w:uiPriority w:val="99"/>
    <w:semiHidden/>
    <w:unhideWhenUsed/>
    <w:rPr>
      <w:vertAlign w:val="superscript"/>
    </w:rPr>
  </w:style>
  <w:style w:type="paragraph" w:customStyle="1" w:styleId="xmsonormal">
    <w:name w:val="x_msonormal"/>
    <w:basedOn w:val="Normal"/>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sz w:val="20"/>
      <w:szCs w:val="20"/>
    </w:rPr>
  </w:style>
  <w:style w:type="character" w:styleId="Hipervnculovisitado">
    <w:name w:val="FollowedHyperlink"/>
    <w:basedOn w:val="Fuentedeprrafopredeter"/>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00596">
      <w:bodyDiv w:val="1"/>
      <w:marLeft w:val="0"/>
      <w:marRight w:val="0"/>
      <w:marTop w:val="0"/>
      <w:marBottom w:val="0"/>
      <w:divBdr>
        <w:top w:val="none" w:sz="0" w:space="0" w:color="auto"/>
        <w:left w:val="none" w:sz="0" w:space="0" w:color="auto"/>
        <w:bottom w:val="none" w:sz="0" w:space="0" w:color="auto"/>
        <w:right w:val="none" w:sz="0" w:space="0" w:color="auto"/>
      </w:divBdr>
    </w:div>
    <w:div w:id="48359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N3fEwnCR6TePC89e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2FZaZ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amiliasenconvivencia@gmail.com" TargetMode="External"/><Relationship Id="rId4" Type="http://schemas.openxmlformats.org/officeDocument/2006/relationships/settings" Target="settings.xml"/><Relationship Id="rId9" Type="http://schemas.openxmlformats.org/officeDocument/2006/relationships/hyperlink" Target="mailto:familiasenconvivencia@g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FDA85-55E4-40FE-9699-3538AF21B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1372</Words>
  <Characters>7550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Gobernacion de Antioquia</Company>
  <LinksUpToDate>false</LinksUpToDate>
  <CharactersWithSpaces>8905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JORGE EDUARDO NARANJO ISAZA</dc:creator>
  <cp:lastModifiedBy>ANA CRISTINA TOBON PEREZ</cp:lastModifiedBy>
  <cp:revision>3</cp:revision>
  <cp:lastPrinted>2018-05-11T16:43:00Z</cp:lastPrinted>
  <dcterms:created xsi:type="dcterms:W3CDTF">2019-04-08T22:22:00Z</dcterms:created>
  <dcterms:modified xsi:type="dcterms:W3CDTF">2019-04-09T12:59:00Z</dcterms:modified>
</cp:coreProperties>
</file>